
<file path=[Content_Types].xml><?xml version="1.0" encoding="utf-8"?>
<Types xmlns="http://schemas.openxmlformats.org/package/2006/content-types">
  <Default Extension="png" ContentType="image/png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968" w:rsidRPr="00D91968" w:rsidRDefault="00D91968" w:rsidP="00D91968">
      <w:pPr>
        <w:pStyle w:val="Heading3"/>
        <w:jc w:val="center"/>
        <w:rPr>
          <w:rFonts w:eastAsia="Times New Roman" w:cs="Iskoola Pota"/>
          <w:b/>
          <w:bCs/>
          <w:sz w:val="28"/>
          <w:szCs w:val="28"/>
          <w:u w:val="single"/>
          <w:lang w:bidi="si-LK"/>
        </w:rPr>
      </w:pPr>
      <w:bookmarkStart w:id="0" w:name="_Hlk5225612"/>
      <w:r w:rsidRPr="00D91968">
        <w:rPr>
          <w:rFonts w:eastAsia="Times New Roman" w:cs="Iskoola Pota" w:hint="cs"/>
          <w:b/>
          <w:bCs/>
          <w:sz w:val="28"/>
          <w:szCs w:val="28"/>
          <w:u w:val="single"/>
          <w:cs/>
          <w:lang w:bidi="si-LK"/>
        </w:rPr>
        <w:t>අධ්‍යාපන ක්ෂේත්‍රය් සංවර්ධන අවශ්‍යතා</w:t>
      </w:r>
    </w:p>
    <w:p w:rsidR="00D91968" w:rsidRPr="00D91968" w:rsidRDefault="00D91968" w:rsidP="00D91968">
      <w:pPr>
        <w:rPr>
          <w:rFonts w:cs="Iskoola Pota"/>
          <w:sz w:val="18"/>
          <w:szCs w:val="18"/>
          <w:lang w:bidi="si-LK"/>
        </w:rPr>
      </w:pPr>
    </w:p>
    <w:tbl>
      <w:tblPr>
        <w:tblW w:w="9825" w:type="dxa"/>
        <w:tblInd w:w="93" w:type="dxa"/>
        <w:tblLook w:val="04A0"/>
      </w:tblPr>
      <w:tblGrid>
        <w:gridCol w:w="1244"/>
        <w:gridCol w:w="1660"/>
        <w:gridCol w:w="4295"/>
        <w:gridCol w:w="1350"/>
        <w:gridCol w:w="1573"/>
      </w:tblGrid>
      <w:tr w:rsidR="00D91968" w:rsidRPr="005B2C5D" w:rsidTr="00D91968">
        <w:trPr>
          <w:trHeight w:val="509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:rsidR="00D91968" w:rsidRPr="00D91968" w:rsidRDefault="00D91968" w:rsidP="00D91968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D91968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වසම්අංකය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D91968" w:rsidRDefault="00D91968" w:rsidP="00D91968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D91968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ග්‍රාම නිලධාරි වසමේ නම</w:t>
            </w:r>
          </w:p>
        </w:tc>
        <w:tc>
          <w:tcPr>
            <w:tcW w:w="4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D91968" w:rsidRDefault="00D91968" w:rsidP="00D91968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D91968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සංවර්ධනය විය යුතු අංශ</w:t>
            </w:r>
          </w:p>
        </w:tc>
        <w:tc>
          <w:tcPr>
            <w:tcW w:w="135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91968" w:rsidRPr="00D91968" w:rsidRDefault="00D91968" w:rsidP="00D91968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D91968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ගණන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D91968" w:rsidRDefault="00D91968" w:rsidP="00D91968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D91968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දළ ඇස්තමේන්තුව</w:t>
            </w:r>
          </w:p>
        </w:tc>
      </w:tr>
      <w:tr w:rsidR="00D91968" w:rsidRPr="005B2C5D" w:rsidTr="00F52F71">
        <w:trPr>
          <w:trHeight w:val="509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740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ගෝනවල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පුස්තකාල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ක්‍රිඩාපිටි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ගෝනවල ශිවශක්ති දෙමළ විද්‍යාලයේ ක්‍රීඩා පිටියකැපීම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1,000,000</w:t>
            </w: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වැසිකිලි පද්ධතියක් ඉදි 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200,000</w:t>
            </w: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55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ගෝනවල ශිවශක්ති දෙමළ විද්‍යාලයේ සෙල්ලම් මිදුලේඇති ක්‍රීඩා උපකරණ ප්‍රතිසංස්කරණය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500,000</w:t>
            </w: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ගෝනවල ශිවශක්ති දෙමළ විද්‍යාලයට ජලය ලබා දීම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500,000</w:t>
            </w:r>
          </w:p>
        </w:tc>
      </w:tr>
      <w:tr w:rsidR="00D91968" w:rsidRPr="005B2C5D" w:rsidTr="00F52F71">
        <w:trPr>
          <w:trHeight w:val="5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ගෝනවලශිවශක්ති දෙමළ විද්‍යාලයට පරිගණක පහසුකම් ලබා දීම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300,000</w:t>
            </w: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741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කොටගග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742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තුනිස්ගල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අලුතින් ඉදිකිරීම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500,000</w:t>
            </w: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දෙමහල් ගොඩනැගිල්ලේ ඉහළ මහලයඉදිකිරීම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5,000,000</w:t>
            </w: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6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වැසිකිළි පද්ධතියක් ඉදි කිරීම හාපවතින වැසිකිළි පද්ධතිය නවීකරණය 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700,000</w:t>
            </w: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අලුතින් ඉදිකිරීම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500,000</w:t>
            </w: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පානීය ජල පහසුකම් වැඩි දියුණු 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500,000</w:t>
            </w: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743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ගලබඩවත්ත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744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නාගොල්ල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6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ගලබඩවත්ත කණිෂ්ඨ විද්‍යාලය සඳහානව පුස්ථකාල ගොඩනැඟිල්ලක් ඉදිකිරීම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2,000,000</w:t>
            </w: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18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ගලබඩවත්ත කණිෂ්ඨ විද්‍යාලයක්‍රීඩා පිටිය දෙසට ඇති පිය ගැට පෙළ සඳහා ආරක්ෂිත වැටක් ඉදි කිරීම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ක්‍රීඩාපිටියේ වේල්ල අසල කාණු පද්ධතියක් සැකසීම හා අභ්‍යන්තර කාණු පද්ධතිය සැකසීම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ක්‍රීඩා ගාරය අසල සනිපාරක්ෂක පහසුකම්සහිත කාමර දෙකක් ඉදි කිරීම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ක්‍රීඩා පිටියවටා ආරක්ෂිත දැල් ගැසීම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300,000</w:t>
            </w: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4,000,000</w:t>
            </w: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3,000,000</w:t>
            </w: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2,000,000</w:t>
            </w: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6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ගලබඩවත්ත කණිෂ්ඨ විද්‍යාලය -නර්තන විෂය සඳහා කාමරයක් ඉදි 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12,000</w:t>
            </w: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6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ගලබඩවත්ත කණිෂ්ඨ විද්‍යාලය - ඉහතක්‍රීඩා පිටිය හා පන්ති කාමරය සඳහා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 පුළුල් කිරීම හා උපකරණ ලබා ගැනීම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500,000</w:t>
            </w: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ගලබඩවත්ත කණිෂ්ඨ විද්‍යාලය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>;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6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ගලබඩවත්ත කණිෂ්ඨ විද්‍යාලය දෙසටනව ප්‍රවේශ මාර්ගයක් කපා සංවර්ධනය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6,000,000</w:t>
            </w:r>
          </w:p>
        </w:tc>
      </w:tr>
      <w:tr w:rsidR="00D91968" w:rsidRPr="005B2C5D" w:rsidTr="00F52F71">
        <w:trPr>
          <w:trHeight w:val="9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ප්‍රාථමික අංශය පවත්වන (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 xml:space="preserve">1, 2 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ශ්‍රේණි) ගොඩනැගිල්ලෙහි ඉදිරි පස හා පිටු පස පැති බැමි සැකසීම හා ආරක්ෂිත වැටසැකසීම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5,000,000</w:t>
            </w: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ප්‍රධාන ශාලාව ඉදිරි පස පැති බැමිම සැකසීම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2,000,000</w:t>
            </w:r>
          </w:p>
        </w:tc>
      </w:tr>
      <w:tr w:rsidR="00D91968" w:rsidRPr="005B2C5D" w:rsidTr="00F52F71">
        <w:trPr>
          <w:trHeight w:val="6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ගුරු නිවාසය අසල ඉදිරි පස හා පිටු පස පැති බැමිසැකසීම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5,000,000</w:t>
            </w:r>
          </w:p>
        </w:tc>
      </w:tr>
      <w:tr w:rsidR="00D91968" w:rsidRPr="005B2C5D" w:rsidTr="00F52F71">
        <w:trPr>
          <w:trHeight w:val="6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පාසල් භූමිය අවසානයේ (පහළ) පැතිබැමි සැකසීම ආරක්ෂිත වැට සැකසීම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8,000,000</w:t>
            </w: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වොලිබෝල් කෝට් එක සැකසීම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500,000</w:t>
            </w: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745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ඇල්ලියද්ද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ඇල්ලියද්ද ප්‍රාථමික විද්‍යාලය -ක්‍රීඩා පිටිය සංවර්ධනය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500,000</w:t>
            </w: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746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ගල්කොටුව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747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වේරපිටිය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748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වේරතැන්න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6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වේරතැන්න ප්‍රාථමික විද්‍යාලයට පුස්ථකාලගොඩනැඟිල්ලක් ලබා දීම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5,000,000</w:t>
            </w: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9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වේරපිටිය ප්‍රාථමික විද්‍යාලයේඇති ක්‍රීඩා පිටිය ප්‍රතිසංස්කරණය කිරීම - දැනට සේදී ගොස් ඇති ඉවුරු කන්ඩිවෙනුවට ශක්තිමත් ඉවුරු කන්ඩි ඉදි 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දැනට ශාලාවල පවත්වන පන්ති කාමරවෙන් 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1,000,000</w:t>
            </w: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6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වේරපිටිය ප්‍රාථමික විද්‍යාලයට වැසිකිලිපද්ධතියක් ලබා දීම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500,000</w:t>
            </w: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ගුරු නිවාසය අළුත්වැඩියා 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300,000</w:t>
            </w: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ශාලා අළුත්වැඩියා කිරීම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500,000</w:t>
            </w: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749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බුලත්වත්ත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750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දුන්හින්න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ක්‍රිඩාගාරය නවීකරණය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20,000,000</w:t>
            </w: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පාසල් ප්‍රධාන ශාලාවේ ගොඩනැගිල්ල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10,000,000</w:t>
            </w: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751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මානෙළුව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752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ගිඩ්ඩව වරදිවෙල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6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සුමනජෝති ප්‍රාථමික විද්‍යාලයක්‍රිඩා පිටිය හොඳින් සකසා වැටක් බැඳීම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2,000,000</w:t>
            </w: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සුමනජෝති ප්‍රාථමික විද්‍යාලයේවැසිකිලියක් සෑදීම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50,000</w:t>
            </w: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6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සුමනජෝති ප්‍රාථමික විද්‍යාලයසඳහා ක්‍රමවත් ක්‍රීඩා භාණ්ඩ සහිතව සෙල්ලම් මිදුල සැකසීම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500,000</w:t>
            </w: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6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සුමනජෝති ප්‍රාථමික විද්‍යාලය වටා ආරක්ෂිත වැටක් ඉදි කිරීම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1,000,000</w:t>
            </w: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753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රංදිවෙල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754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වැලිකැටිය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755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පුටුහපුව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1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lastRenderedPageBreak/>
              <w:t>756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ගිඩ්ඩව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වැඩිදියුණු කිරීම හා පොත් පත්ලබා දීම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1,000,000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9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ගිඩ්ඩව කනිෂ්ඨ විද්‍යාලයේක්‍රීඩා පිටිය සංවර්ධනය - ක්‍රීඩා පිටිය වටේ බැම්මක්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තිබෙන ක්‍රීඩා පිටියප්‍රමාණවත් නොවීම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2,000,000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සංවර්ධනය කළ යුතු වේ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5,000,000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සංවර්ධනය කළ යුතු වේ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5,000,000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757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අම්බලගල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758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වටපාන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1,000,000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7,500,000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7,500,000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759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නුගේපතන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760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ගගසිරිගම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761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මඩපොල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පුස්ථකාලයට 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 xml:space="preserve">multimedia 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පහසුකම්ලබා ගැනීම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20,000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ක්‍රීඩාගාරයක් ඉදිකිරීම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පිරිමි දරුවන් සඳහා වැසිකිලිපද්ධතියක්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200,000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ගුරුවරුන්සඳහා වැසිකිලි එකක්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200,000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වහලය සකස් කිරීම හා සුළු නඩත්තු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5,000,000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762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කරල්ලියද්ද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පොත් ලබා ගැනීම සහ භෞතිකඅවශ්‍යතා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300,000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සංවර්ධනය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1,000,000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ගොඩනැගිල්ලක් ඉදිකිරීම හා ඩෙස්පුටු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6,000,000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ගුරුවරුන්ට අවශ්‍ය වැසිකිලිපහසුකම්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800,000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සංවර්ධනය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300,000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විද්‍යාගාර/පරිගණක/භෞතික විද්‍යාඒකක සැකසීම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2,000,000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විදුහල්පති නිල නිවසක්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2,500,000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763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කන්දේගම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764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විල් අමුණ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6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තෙල්දෙණිය ජාතික පාසල - බිම හාබිත්ති ප්‍රතිසංස්කරණය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200,000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6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තෙල්දෙණිය ජාතික පාසල - ක්‍රීඩාපිටියේ වපසරිය විශාල කිරීම හා ක්‍රීඩාගාරය අබලන් කොටස් සංවර්ධනය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5,000,000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තෙල්දෙණිය ජාතික පාසල - තීන්තආලේපය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800,000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6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තෙල්දෙණිය ජාතික පාසල - කැඩීගොස් ඇති ස්ථාන ප්‍රතිසංස්කරණය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තෙල්දෙණිය ජාතික පාසල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>;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ආරක්ෂිත වැට ඉදි 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5,000,000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ජලනල පද්ධතිය නවීකරණය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400,000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ඩෙස් හා පුටු අළුත්වැඩියාව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300,000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බුදු මැදුර හා වාළුකා බැම්ම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300,000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විද්‍යාල පරිපාලන ගොඩනැගිල්ලඉදිකිරීම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7,000,000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765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රංදෙණිය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766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උඩවෙල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767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වැල්ලෙතොට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768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රඹුක්වැල්ල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769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පහුරුගොල්ල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පුස්තකාල ශාලාවක් ඉදි කිරීම.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1,000,000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පාසලට ක්‍රීඩා පිටියක් කපාගැනීම.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නව පන්ති කාමරයක් ඉදි කිරීම.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15,000,000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6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පවතින වැසිකිලි ප්‍රතිසංස්කරණයසහ නව වැසිකිලි ඉදි කිරීම.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500,000</w:t>
            </w:r>
          </w:p>
        </w:tc>
      </w:tr>
      <w:tr w:rsidR="00D91968" w:rsidRPr="005B2C5D" w:rsidTr="00F52F71">
        <w:trPr>
          <w:trHeight w:val="6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දැනට භාවිතා කරන රඹුක්වැල්ලක්‍රීඩා පිටියේ වැසිකිලි පද්ධතියක් ඉදි කිරීම.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1,000,000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 නවීකරණය කිරීම.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ගබඩා කාමරයක් ඉදි කිරීම.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300,000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පාසලට කුණු බැහැර කිරීම සඳහාභාජන ලබා දීම.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බැමි බැදීම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ගල් වැටි ඉදි කිරීම.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lastRenderedPageBreak/>
              <w:t>770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මීගහමඩිත්ත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වැඩි දියුණු 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30,000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පුළුල් කර සංවර්ධනය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1,000,000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සංවර්ධනය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2,000,000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සෞඛ්‍ය ආරක්ෂිත ලෙස සැකසීම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1,000,000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විද්‍යාගාර ගණිතාගාර සංවර්ධනය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2,000,000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771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වෑගල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772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රංමුල්ල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6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රංමුල්ල පාසල් පුස්ථකාලගොඩනැගිල්ල සංවර්ධනය 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රංමුල්ල පාසල් ක්‍රීඩා පිටියසංවර්ධනය 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1,000,000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අලුත්වැඩියා 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773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උඩිස්පත්තුව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උඩිස්පත්තුව මුස්ලිම් විදුහලටපුස්ථකාලයක් ලබා දීම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20,000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ක්‍රිඩාගාරයක් ඉදිකිරීම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සංවර්ධනය 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වැසිකිළි 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 xml:space="preserve">3 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ක් ඉදිකිරීම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150,000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පෙරපාසල් 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 xml:space="preserve">2 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ක් සඳහා සෙල්ලම්මිදුල ඉදිකිරීම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774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සිරිදිගන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පුස්ථකාලය සඳහා අවශ්‍ය පොත් පත්ලබා ගැනීම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30,000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වැසිකිළි පද්ධතිය ඉදිකිරීම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300,000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6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සෙල්ලම් මිදුලේ නොමැති කොටස්එකතු කිරීම (සමබර දණ්ඩ)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200,000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ජල ටැංකි ආවරණ වැඩි දියුණු කිරීම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25,000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775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පල්ලෙබාගේ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776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ගබ්බෙල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777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ඇඹලගම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778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අමුපිටිය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පුස්තකාල ගොඩනැගිල්ලක් ඉදි 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7,500,000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ක්‍රිඩා පිටිය වටා ඇති ආරක්ෂක දැල අලුත් වැඩියාකිරීම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ක්‍රීඩා පිටියේ ප්‍රවේශ මාර්ගය ඉන්ටර්ලොක් ගල්ඇතරීම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පිරිමි දරුවන් සඳහා වැසිකිලිපද්ධතියක්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1,500,000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වැඩිදියුණු 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6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අබලන් වී ඇති මී 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 xml:space="preserve">150 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ක් පමණ දිගජලය බැස යන කාණුව කොන්ක්‍රීට් යොදා සකස් 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500,000</w:t>
            </w:r>
          </w:p>
        </w:tc>
      </w:tr>
      <w:tr w:rsidR="00D91968" w:rsidRPr="005B2C5D" w:rsidTr="00F52F71">
        <w:trPr>
          <w:trHeight w:val="6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තාක්ෂණ විද්‍යාගාරය ඉදිරිපිටකොන්ක්‍රීට් පැති බැම්මක් ඉදි 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විද්‍යාලයේ නව ප්‍රවේශ මාර්ගයඉන්ටලොක් ගල් ඇතරීම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500,000</w:t>
            </w:r>
          </w:p>
        </w:tc>
      </w:tr>
      <w:tr w:rsidR="00D91968" w:rsidRPr="005B2C5D" w:rsidTr="00F52F71">
        <w:trPr>
          <w:trHeight w:val="9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පාසල් ඉඩම හරහා ඉහළ කන්දේ සිට ජලය බැස යන කාණුව අලුත්වැඩියා කිරිමහා ඒ මත කොන්ක්‍රීට් තහඩු යෙදීම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1,000,000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779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උඩබාගේ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780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වරදිවෙල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පුස්ථකාලය සඳහා පොත් හාකබඩ්අවශ්‍යයි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කැසිකිලියකඅවශ්‍යතාවය පවතී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උපකරණ අලුත්වැඩියා කල යුතුය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ගුරු විවේකාගාරයක්අවශ්‍යයයි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විදුහල්පති කාර්යාලයද අලුත් වැඩියා කල යුතුය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781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බෝබැබිල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6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විපුලානන්දර් දෙමළ ව්දුහල -ගොඩනැගිල්ලක් මේස පුටු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පොත් පත් හා කබඩ් අවශ්‍යයි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2,500,000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6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විපුලානන්දර් දෙමළ ව්දුහල -ක්‍රීඩා පිටිය සංවර්ධනය 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5,000,000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6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විපුලානන්දර් දෙමළ ව්දුහල -සමාන්තර පන්ති පැවැත්වීමට පංති කාමර අවශ්‍යයි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5,000,000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විපුලානන්දර් දෙමළ ව්දුහල -උපකරණ අවශ්‍යයි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200,000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විපුලානන්දර් දෙමළ ව්දුහල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>;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6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වතුර පහසුකම් අඩු බැවින් වතුර ගබඩා කර ගැනීමටටැංකි අවශ්‍යයි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30,000</w:t>
            </w:r>
          </w:p>
        </w:tc>
      </w:tr>
      <w:tr w:rsidR="00D91968" w:rsidRPr="005B2C5D" w:rsidTr="00F52F71">
        <w:trPr>
          <w:trHeight w:val="6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පරිගණක ඒකකයක් ඇත. නමුත් ක්‍රියාත්මක තත්වයේපරිගණක නැත. පරිගණක අවශ්‍යයි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1,000,000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පාසල් භූමියට ආරක්ෂිත වැටක් අවශ්‍යයි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782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මකුල්දෙණිය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783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ගොඩමුන්න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6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ගොඩමුන්න කණෂ්ඨ විදුහලේ පාසල්පුස්ථකාලයේ අලුත් වැඩියා 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200,000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ගොඩමුන්න කණෂ්ඨ විදුහලේ ක්‍රිඩාපිටිය සකස් 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200,000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6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ගොඩමුන්න කණෂ්ඨ විදුහලේ පන්තිකාමර වල වහලය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සෙවිල්ල අලුත්වැඩියාව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1,000,000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අවශ්‍යයි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75,000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අවශ්‍යයි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300,000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පාසල් වත්තේ නඩත්තුව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784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මාදෙණියාවක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උඩිස්පත්තුව ප්‍රාථමික විදුහල -අළුත්වැඩියා 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2,000,000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උඩිස්පත්තුව ප්‍රාථමික විදුහල -තණකොළ වැවීම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2,000,000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උඩිස්පත්තුව ප්‍රාථමික විදුහල -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 xml:space="preserve"> Smart Classroom 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4,000,000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උඩිස්පත්තුව ප්‍රාථමික විදුහල -වැසිකිලි පද්ධති 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1,000,000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උඩිස්පත්තුව ප්‍රාථමික විදුහල -අළුත්වැඩියා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300,000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785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මහරවෙල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පොත් ලබා ගැනීම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සංවර්ධනය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කැඩී බිඳී ඇති කොටස්ප්‍රතිසංස්කරණය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වැසිකිලි පද්ධතිය සංවර්ධනය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2,500,000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786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නිල්ගල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787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පොද්දල්ගොඩ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පුස්ථකාලය වැඩිදියුණු 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ක්‍රීඩා පිටිය පුළුල් කිරීම හාක්‍රීඩාගාරයක් ඉදි 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2,500,000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ඩෙස් හා පුටු ලබා ගැනීම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200,000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පාසල් වැසිකිලි පද්ධතියවැඩිදියුණු 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සකස් 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300,000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788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වෙළදරාඩ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789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කටුගොඩ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790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රංගල අලුත්වත්ත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791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රංගල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නව ගොඩනැගිල්ලක්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1,000,000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ආරක්ෂිත වැට ඉදි 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300,000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නව පන්ති කාමර දෙකක් ඉදි 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නව වැසිකිලි දෙකක් ඉදි 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300,000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792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ඩක්වාරිය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පොත් හා අනෙකුත් සම්පත්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15,000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සංවර්ධනය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200,000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පන්ති කාමර 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 xml:space="preserve">5 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ක් සහිතගොඩනැගිල්ලක්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4,000,000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වැසිකිලි පද්ධතිය අලුත් වැඩියාකිරීම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පානීය ජලය ලබා දීම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150,000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ගේට්ටුව සහිත ආරක්ෂිත බැමි ඉදි කිරීම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1,000,000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793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තංගප්පුව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6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කුමුරන් දෙමළ විදුහල සඳහා නවගොඩනැගිල්ලක් සහිතව නව පුස්ථකාලයක්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5,000,000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මලෙමගල් දෙමල විදුහලේ ක්‍රීඩාපිටිය සංවර්ධනය 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1,000,000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කුඩා ඉඩසහිත ක්‍රීඩා පිටිඅලුතින්ම සංවර්ධනය 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1,500,000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6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පන්ති කාමර සඳහා නව දෙමහල්ගොඩනැගිල්ලක්ඉදි කිරිම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5,000,000</w:t>
            </w:r>
          </w:p>
        </w:tc>
      </w:tr>
      <w:tr w:rsidR="00D91968" w:rsidRPr="005B2C5D" w:rsidTr="00F52F71">
        <w:trPr>
          <w:trHeight w:val="6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දැනට පවතින පන්ති කාමරගොඩනැගිල්ල (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 xml:space="preserve">20*8) 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සම්පූර්ණයෙන්ම ප්‍රතිසංස්කරණය 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3,000,000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ළමුන් සඳහා වැසිකිලි පද්ධති 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 xml:space="preserve">2 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ඉදි 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1,000,000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පවතින වැසිකිලි පුතිසංස්කරණයකිරීම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200,000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6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ළමා උද්‍යානයේ උපකරණ 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 xml:space="preserve">Paint 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කිරීමහා අලුත් වැඩියා කිරීම (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>Welding)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200,000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6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නළ ජල පද්ධතියක් තුලින් බීමටපිරිසුදු ජල පද්ධතියක් ඉදි 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ළමුන් 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 xml:space="preserve">60 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සඳහා ඩෙස් / පුටු ලබාගැනීම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පාසල් භූමියේ වැට සංවර්ධනය 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200,000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විදුහල්පති ගුරු නිවාසය සංවර්ධනයකිරීම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250,000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 xml:space="preserve">Bachelor 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ගුරු නිවාසය සංවර්ධනයකිරීම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250,000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වතුර මෝටරයක් සහිතව නල ජලපහසුකම් ලබා දීම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ගුරුවරුන් 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 xml:space="preserve">8 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දෙනෙකු සඳහාපුටු/මේස වල අවශ්‍යතාවය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150,000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පාසල් වැට සංවර්ධනය කිරීම (සකස්කිරීම)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200,000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794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ෆර්න්ඩේල්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795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බර්න්සයිඩ්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796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හීල්ඔය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භූමියක් නොමැත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භූමියක් නොමැත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භූමියක් නොමැත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797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කුරුකොහොගම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798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කිරිබත්තලාව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799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දකුණු දොරලියද්ද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800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හක්මන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අවශ්‍ය පොත් මිල දී ගැනීම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ඉගනුම් ඒකකයක් සකස් කර ගැනීම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6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 xml:space="preserve">1, 2 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පන්ති අසල ජී. අයි බට සහ දැල් යොදා ආරක්ෂිත වැට ඉදි කිරීම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801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රේටියගම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802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කන්දේකුඹුර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803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මැටිදෙණිය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6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මැට්දෙණිය ප්‍රාථමික විද්‍යාලයේ ඉඩම වටා ආරක්ෂිත වැට ඉදි කිරීම සහබුදු මැදුර අසල පැති බැම්ම ඉදි කිරීම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2,000,000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804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හාතියල්වෙල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6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වෛතලාවත්ත නාමගල් දෙමළවිද්‍යාලය සදහා පුස්තකාල ගොඩනැගිල්ලක් ඉදි කරදීම.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1,500,000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6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වෛතලාවත්ත නාමගල් දෙමළවිද්‍යාලයේ පාසල් වැට ඉදි කිරීම හා පඩි පෙළ ප්‍රතිසංස්කරණය කිරීම.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1,000,000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805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නමදගල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ඉදිකිරිම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සංවර්ධනය 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1,500,000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නව දෙමහල් ගොඩනැගිල්ලක් ඉදිකිරීම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6,000,000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ගුරුවරුන්ට සහ ළමුන්ට වැසිකිලිපද්ධතියක් ඉදි 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1,500,000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ඉදිකිරිම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300,000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806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මාංගොඩ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6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මාංගොඩ පාසල සඳහා නවගොඩනැගිල්ලක් සමග පුස්ථකාලයන්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1,500,000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6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මාංගොඩ පාසල සඳහා නව පන්ති කාමරගොඩනැගිල්ලක්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4,000,000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807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රඹුක්පොත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808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රජගල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809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බෝමුරේ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810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මැදමහනුවර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6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කලෛමගල් කනිෂ්ඨ විද්‍යාලයටපුස්ථකාලයක් අවශ්‍ය වේ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1,000,000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6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ඌරුගල කනිෂ්ඨ විද්‍යාලයේ ක්‍රීඩාපිටිය සංවර්ධනය කළ යුතු වේ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2,000,000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6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ඌරුගල කනිෂ්ඨ විද්‍යාලයේ ප්‍රධානශාලාවේ අලුත් වැඩියා 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6,000,000</w:t>
            </w:r>
          </w:p>
        </w:tc>
      </w:tr>
      <w:tr w:rsidR="00D91968" w:rsidRPr="005B2C5D" w:rsidTr="00F52F71">
        <w:trPr>
          <w:trHeight w:val="6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කලෛමගල් කනිෂ්ඨ විද්‍යාලයට පන්ති කාමර අවශ්‍ය වේ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6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කලෛමගල් කනිෂ්ඨ විද්‍යාලයටවැසිකිලි 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>2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 ක් සහ කැසිකිලි 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>1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 ක් අවශ්‍ය වේ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2,500,000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6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කලෛමගල් කනිෂ්ඨ විද්‍යාලයටසෙල්ලම් මිදුල අවශ්‍ය වේ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1,000,000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ඌරුගල කනිෂ්ඨ විද්‍යාලයට පැති බැම්ම අවශ්‍යයි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3,000,000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කලෛමගල් කනිෂ්ඨ විද්‍යාලයට පැති බැම්ම අවශ්‍යයි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811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උඩතැන්න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අවශ්‍ය පොත් සහ උපකරණ ලබා දීම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150,000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විවේකාගාරය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ක්‍රීඩාපිටියසංවර්ධනය 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2,000,000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සංවර්ධනය 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වැසිකිලි කැසිකිලි පහසුකම්වැඩිදියුණු 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ගුරුනිවාසය ප්‍රතිසංස්කරණය 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812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මොරගහමුල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813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වතුලියද්ද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814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මහදොරලියද්ද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දැනට අබලන්ව ඇති ප්‍රධාන ශාලවපිළිසකර 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1,000,000</w:t>
            </w:r>
          </w:p>
        </w:tc>
      </w:tr>
      <w:tr w:rsidR="00D91968" w:rsidRPr="005B2C5D" w:rsidTr="00F52F71">
        <w:trPr>
          <w:trHeight w:val="6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පැරණි කෞතුක භාණ්ඩ එක්රැස් කරප්‍රදර්ශන කුටියක් නිර්මාණය 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මිරිදිය මත්ස්‍ය පොකුණක්ඉදිකිරීම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200,000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ඖෂධ උයන පිළිසකර 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200,000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පාසල් වැට සකස් 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ආදර්ශ ගොවිපලක් සහ ගැමි ගෙදරක්තැනීම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lastRenderedPageBreak/>
              <w:t>815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අම්බාලේ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816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මීරියගොල්ල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817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පුවක්ගහදිවෙල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පුස්ථකාල ගොඩනැගිල්ලේ ප්‍රමාණයවැඩි කරගත යුතුය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700,000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පොත් රාක්ක හා කබඩ් අවශ්‍යයි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300,000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ජල බැස්ම විධිමත් කිරීම හා බැමිඉදි 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1,000,000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ක්‍රීඩා ගාරයක් අවශ්‍යයි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3,000,000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6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 xml:space="preserve">2005 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වසරේ ඉදිකරන ලද ගොඩනැගිල්ලකඉහල මාලය ඉදි කිරීමට ඇත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1,000,000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පාසලට ජලය නොමැති නිසා නල ළිඳක්ඉදිකල යුතුය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150,000</w:t>
            </w:r>
          </w:p>
        </w:tc>
      </w:tr>
      <w:tr w:rsidR="00D91968" w:rsidRPr="005B2C5D" w:rsidTr="00F52F71">
        <w:trPr>
          <w:trHeight w:val="6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ප්‍රාථමික අංශය සඳහා වැදිකිලි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 xml:space="preserve"> 2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කින් යුතු පද්ධතියක් අවශ්‍යයි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6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සෞන්ධර්ය ඒකකය සඳහා නියමිත ගොඩනැගිල්ලක් හා උපකරණ අවශ්‍ය වේ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1,500,000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818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බඹරගහදෙණිය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819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සදසිරි දුනුවිල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9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මහා බෝධි විද්‍යාලයේ පාසල්ක්‍රීඩාංගනය සංවර්ධනය කිරිම (ක්‍රීඩාගාරයක්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ක්‍රීඩා භාණ්ඩ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ආවරණ වැටක්අවශ්‍යයි)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4,000,000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නව ගොඩනැගිල්ලක් අවශ්‍යයි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4,000,000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වැසිකිලි පද්ධතිය ප්‍රතිසංස්කරණයකිරීම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ඉදිකිරිම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600,000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820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තැන්නලන්ද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ඉදිකිරිම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සංවර්ධනය 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වැසිකිලියක් ඉදි 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350,000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සංවර්ධනය 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400,000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821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මීගහලන්ද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822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වෙලපහළ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823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මැදගම්මැද්ද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824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උඩගම්මැදුද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ශ්‍රී රාහුල කනිෂ්ඨ විද්‍යාලය -ක්‍රීඩා ගාරය/පැති බැම්ම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ශ්‍රී රාහුල කනිෂ්ඨ විද්‍යාලය -පන්ති කාමර වෙන් 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1,000,000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6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ශ්‍රී රාහුල කනිෂ්ඨ විද්‍යාලය -වැසිකිලි පද්ධතියක් සකස් 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1,500,000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826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නිතුලේමඩ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827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මාබේරියතැන්න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6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මාබේරියතැන්න දෙමළ විද්‍යාලය -පුස්ථකාල ගොඩනැගිල්ක් අවශ්‍ය වේ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1,500,000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6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මාබේරියතැන්න දෙමළ විද්‍යාලය -අංගසම්පූර්ණ ක්‍රීඩා පිටියක් අවශ්‍යව ඇත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3,000,000</w:t>
            </w:r>
          </w:p>
        </w:tc>
      </w:tr>
      <w:tr w:rsidR="00D91968" w:rsidRPr="005B2C5D" w:rsidTr="00F52F71">
        <w:trPr>
          <w:trHeight w:val="6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මාබේරියතැන්න දෙමළ විද්‍යාලය -පවතින ක්‍රීඩා පිටිය සංවර්ධනය 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2,000,000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6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මාබේරියතැන්න දෙමළ විද්‍යාලය -ප්‍රාථමික අංශයේ පංති කාමර ප්‍රතිසංස්කරණයකිරීම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300,000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6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මාබේරියතැන්න දෙමළ විද්‍යාලය -ශිෂ්‍ය වැසිකිලි අලුත්වැඩියා කිරීම අවශ්‍ය වේ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200,000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6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මාබේරියතැන්න දෙමළ විද්‍යාලය</w:t>
            </w:r>
            <w:r w:rsidRPr="005B2C5D">
              <w:rPr>
                <w:rFonts w:ascii="Iskoola Pota" w:eastAsia="Times New Roman" w:hAnsi="Iskoola Pota" w:cs="Iskoola Pota"/>
                <w:color w:val="000000"/>
              </w:rPr>
              <w:t xml:space="preserve"> -  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නව උපකරණ සහිතව අලුත්වැඩියා කිරීමඅවශ්‍ය වේ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150,000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6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මාබේරියතැන්න දෙමළ විද්‍යාලය - පාසල වටා වැට හා ඉදිරිපස බැම්ම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828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සෙනරත්වෙල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ක්‍රීඩා පිටිය පුළුල් කිරීමටඅවශ්‍ය කටයුතු සිදුකිරීම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ක්‍රීඩා පිටියේ ආරක්ෂිත පැතිබැම්ම ඉදි 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6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පාසලේ පවතින ගොඩනැගිලි දෙමහල්ගොඩනැගිලි බවට පත් 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නව විද්‍යාගාර ගොඩනැගිල්ලක් ඉදිකිරීම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නව සෞන්දර්යය ඒකකයක් ඉදි 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නව පරිගණක ඒකකයක් ඉදි 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ශිෂ්‍ය වැසිකිලි පද්ධතියක් ඉදිකිරීම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ආරක්ෂිත ලෙස ඉදි 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829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වැවේගම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830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ඇල්ලෙපොල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ගොඩනැගිල්ලක්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2,000,000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උපකරණ අලුත්වැඩියා කල යුතුය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1,000,000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කාර්යාලයක්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1,000,000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පරිගණක විද්‍යාගාරයක්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2,500,000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ගේට්ටුව සැකසීම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20,000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වැට සැකසීම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15,000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831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ගල්අම්බලම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832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හිජ්ජාපුර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ගොඩනැගිල්ල හා ද්‍රව්‍ය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2,000,000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ගොඩනැගිල්ල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5,000,000</w:t>
            </w: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</w:rPr>
              <w:t>833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අඹගහලන්ද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ක්‍රිඩා පිටි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පන්ති කාමර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පාසල් සනිපාරක්ෂක</w:t>
            </w:r>
            <w:r w:rsidRPr="005B2C5D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පහසුකම්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සෙල්ලම් මිදුල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D91968" w:rsidRPr="005B2C5D" w:rsidTr="00F52F71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5B2C5D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5B2C5D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</w:tbl>
    <w:p w:rsidR="00D91968" w:rsidRDefault="00D91968" w:rsidP="00D91968">
      <w:pPr>
        <w:spacing w:line="360" w:lineRule="auto"/>
        <w:jc w:val="both"/>
        <w:rPr>
          <w:rFonts w:ascii="Iskoola Pota" w:eastAsia="Times New Roman" w:hAnsi="Iskoola Pota" w:cs="Iskoola Pota"/>
          <w:b/>
          <w:bCs/>
          <w:sz w:val="28"/>
          <w:szCs w:val="28"/>
          <w:cs/>
          <w:lang w:bidi="si-LK"/>
        </w:rPr>
      </w:pPr>
    </w:p>
    <w:p w:rsidR="00D91968" w:rsidRDefault="00D91968" w:rsidP="00D91968">
      <w:pPr>
        <w:spacing w:line="360" w:lineRule="auto"/>
        <w:jc w:val="both"/>
        <w:rPr>
          <w:rFonts w:ascii="Iskoola Pota" w:eastAsia="Times New Roman" w:hAnsi="Iskoola Pota" w:cs="Iskoola Pota" w:hint="cs"/>
          <w:b/>
          <w:bCs/>
          <w:sz w:val="28"/>
          <w:szCs w:val="28"/>
          <w:lang w:bidi="si-LK"/>
        </w:rPr>
      </w:pPr>
    </w:p>
    <w:p w:rsidR="00D91968" w:rsidRDefault="00D91968" w:rsidP="00D91968">
      <w:pPr>
        <w:spacing w:line="360" w:lineRule="auto"/>
        <w:jc w:val="both"/>
        <w:rPr>
          <w:rFonts w:ascii="Iskoola Pota" w:eastAsia="Times New Roman" w:hAnsi="Iskoola Pota" w:cs="Iskoola Pota"/>
          <w:b/>
          <w:bCs/>
          <w:sz w:val="28"/>
          <w:szCs w:val="28"/>
          <w:lang w:bidi="si-LK"/>
        </w:rPr>
      </w:pPr>
    </w:p>
    <w:p w:rsidR="00D91968" w:rsidRPr="003E15AA" w:rsidRDefault="00D91968" w:rsidP="00D91968">
      <w:pPr>
        <w:spacing w:line="360" w:lineRule="auto"/>
        <w:jc w:val="center"/>
        <w:rPr>
          <w:rFonts w:ascii="Iskoola Pota" w:eastAsia="Times New Roman" w:hAnsi="Iskoola Pota" w:cs="Iskoola Pota"/>
          <w:b/>
          <w:bCs/>
          <w:sz w:val="28"/>
          <w:szCs w:val="28"/>
          <w:lang w:bidi="si-LK"/>
        </w:rPr>
      </w:pPr>
      <w:r>
        <w:rPr>
          <w:rFonts w:ascii="Iskoola Pota" w:eastAsia="Times New Roman" w:hAnsi="Iskoola Pota" w:cs="Iskoola Pota" w:hint="cs"/>
          <w:b/>
          <w:bCs/>
          <w:sz w:val="28"/>
          <w:szCs w:val="28"/>
          <w:cs/>
          <w:lang w:bidi="si-LK"/>
        </w:rPr>
        <w:lastRenderedPageBreak/>
        <w:t xml:space="preserve">සමස්ථ කොට්ඨාසය සඳහා </w:t>
      </w:r>
      <w:r w:rsidRPr="003E15AA">
        <w:rPr>
          <w:rFonts w:ascii="Iskoola Pota" w:eastAsia="Times New Roman" w:hAnsi="Iskoola Pota" w:cs="Iskoola Pota" w:hint="cs"/>
          <w:b/>
          <w:bCs/>
          <w:sz w:val="28"/>
          <w:szCs w:val="28"/>
          <w:cs/>
          <w:lang w:bidi="si-LK"/>
        </w:rPr>
        <w:t>අධ්‍යාපන ක්ෂේත්‍රය් සංවර්ධන අවශ්‍යතා</w:t>
      </w:r>
    </w:p>
    <w:tbl>
      <w:tblPr>
        <w:tblW w:w="5135" w:type="dxa"/>
        <w:jc w:val="center"/>
        <w:tblLook w:val="04A0"/>
      </w:tblPr>
      <w:tblGrid>
        <w:gridCol w:w="2533"/>
        <w:gridCol w:w="960"/>
        <w:gridCol w:w="1642"/>
      </w:tblGrid>
      <w:tr w:rsidR="00D91968" w:rsidRPr="003E15AA" w:rsidTr="00F52F71">
        <w:trPr>
          <w:trHeight w:val="315"/>
          <w:jc w:val="center"/>
        </w:trPr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3E15AA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lang w:bidi="si-LK"/>
              </w:rPr>
            </w:pPr>
            <w:r w:rsidRPr="003E15AA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සංවර්ධනය විය යුතු අංශ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3E15AA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lang w:bidi="si-LK"/>
              </w:rPr>
            </w:pPr>
            <w:r w:rsidRPr="003E15AA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ගණන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3E15AA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lang w:bidi="si-LK"/>
              </w:rPr>
            </w:pPr>
            <w:r w:rsidRPr="003E15AA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ප්‍රතිශතයක්</w:t>
            </w:r>
            <w:r>
              <w:rPr>
                <w:rFonts w:ascii="Iskoola Pota" w:eastAsia="Times New Roman" w:hAnsi="Iskoola Pota" w:cs="Iskoola Pota" w:hint="cs"/>
                <w:color w:val="000000"/>
                <w:cs/>
                <w:lang w:bidi="si-LK"/>
              </w:rPr>
              <w:t xml:space="preserve"> ලෙස</w:t>
            </w:r>
          </w:p>
        </w:tc>
      </w:tr>
      <w:tr w:rsidR="00D91968" w:rsidRPr="003E15AA" w:rsidTr="00F52F71">
        <w:trPr>
          <w:trHeight w:val="315"/>
          <w:jc w:val="center"/>
        </w:trPr>
        <w:tc>
          <w:tcPr>
            <w:tcW w:w="2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3E15AA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lang w:bidi="si-LK"/>
              </w:rPr>
            </w:pPr>
            <w:r w:rsidRPr="003E15AA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පාසල්පුස්තකාල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3E15AA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lang w:bidi="si-LK"/>
              </w:rPr>
            </w:pPr>
            <w:r w:rsidRPr="003E15AA">
              <w:rPr>
                <w:rFonts w:ascii="Iskoola Pota" w:eastAsia="Times New Roman" w:hAnsi="Iskoola Pota" w:cs="Iskoola Pota"/>
                <w:color w:val="000000"/>
                <w:lang w:bidi="si-LK"/>
              </w:rPr>
              <w:t>34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3E15AA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lang w:bidi="si-LK"/>
              </w:rPr>
            </w:pPr>
            <w:r w:rsidRPr="003E15AA">
              <w:rPr>
                <w:rFonts w:ascii="Iskoola Pota" w:eastAsia="Times New Roman" w:hAnsi="Iskoola Pota" w:cs="Iskoola Pota"/>
                <w:color w:val="000000"/>
                <w:lang w:bidi="si-LK"/>
              </w:rPr>
              <w:t>15%</w:t>
            </w:r>
          </w:p>
        </w:tc>
      </w:tr>
      <w:tr w:rsidR="00D91968" w:rsidRPr="003E15AA" w:rsidTr="00F52F71">
        <w:trPr>
          <w:trHeight w:val="315"/>
          <w:jc w:val="center"/>
        </w:trPr>
        <w:tc>
          <w:tcPr>
            <w:tcW w:w="2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3E15AA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lang w:bidi="si-LK"/>
              </w:rPr>
            </w:pPr>
            <w:r w:rsidRPr="003E15AA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ක්‍රිඩාපිටි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3E15AA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lang w:bidi="si-LK"/>
              </w:rPr>
            </w:pPr>
            <w:r w:rsidRPr="003E15AA">
              <w:rPr>
                <w:rFonts w:ascii="Iskoola Pota" w:eastAsia="Times New Roman" w:hAnsi="Iskoola Pota" w:cs="Iskoola Pota"/>
                <w:color w:val="000000"/>
                <w:lang w:bidi="si-LK"/>
              </w:rPr>
              <w:t>36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3E15AA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lang w:bidi="si-LK"/>
              </w:rPr>
            </w:pPr>
            <w:r w:rsidRPr="003E15AA">
              <w:rPr>
                <w:rFonts w:ascii="Iskoola Pota" w:eastAsia="Times New Roman" w:hAnsi="Iskoola Pota" w:cs="Iskoola Pota"/>
                <w:color w:val="000000"/>
                <w:lang w:bidi="si-LK"/>
              </w:rPr>
              <w:t>16%</w:t>
            </w:r>
          </w:p>
        </w:tc>
      </w:tr>
      <w:tr w:rsidR="00D91968" w:rsidRPr="003E15AA" w:rsidTr="00F52F71">
        <w:trPr>
          <w:trHeight w:val="315"/>
          <w:jc w:val="center"/>
        </w:trPr>
        <w:tc>
          <w:tcPr>
            <w:tcW w:w="2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3E15AA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lang w:bidi="si-LK"/>
              </w:rPr>
            </w:pPr>
            <w:r w:rsidRPr="003E15AA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පන්තිකාමර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3E15AA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lang w:bidi="si-LK"/>
              </w:rPr>
            </w:pPr>
            <w:r w:rsidRPr="003E15AA">
              <w:rPr>
                <w:rFonts w:ascii="Iskoola Pota" w:eastAsia="Times New Roman" w:hAnsi="Iskoola Pota" w:cs="Iskoola Pota"/>
                <w:color w:val="000000"/>
                <w:lang w:bidi="si-LK"/>
              </w:rPr>
              <w:t>37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3E15AA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lang w:bidi="si-LK"/>
              </w:rPr>
            </w:pPr>
            <w:r w:rsidRPr="003E15AA">
              <w:rPr>
                <w:rFonts w:ascii="Iskoola Pota" w:eastAsia="Times New Roman" w:hAnsi="Iskoola Pota" w:cs="Iskoola Pota"/>
                <w:color w:val="000000"/>
                <w:lang w:bidi="si-LK"/>
              </w:rPr>
              <w:t>16%</w:t>
            </w:r>
          </w:p>
        </w:tc>
      </w:tr>
      <w:tr w:rsidR="00D91968" w:rsidRPr="003E15AA" w:rsidTr="00F52F71">
        <w:trPr>
          <w:trHeight w:val="555"/>
          <w:jc w:val="center"/>
        </w:trPr>
        <w:tc>
          <w:tcPr>
            <w:tcW w:w="2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3E15AA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lang w:bidi="si-LK"/>
              </w:rPr>
            </w:pPr>
            <w:r w:rsidRPr="003E15AA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පාසල්සනිපාරක්ෂක පහසුකම්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3E15AA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lang w:bidi="si-LK"/>
              </w:rPr>
            </w:pPr>
            <w:r w:rsidRPr="003E15AA">
              <w:rPr>
                <w:rFonts w:ascii="Iskoola Pota" w:eastAsia="Times New Roman" w:hAnsi="Iskoola Pota" w:cs="Iskoola Pota"/>
                <w:color w:val="000000"/>
                <w:lang w:bidi="si-LK"/>
              </w:rPr>
              <w:t>34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3E15AA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lang w:bidi="si-LK"/>
              </w:rPr>
            </w:pPr>
            <w:r w:rsidRPr="003E15AA">
              <w:rPr>
                <w:rFonts w:ascii="Iskoola Pota" w:eastAsia="Times New Roman" w:hAnsi="Iskoola Pota" w:cs="Iskoola Pota"/>
                <w:color w:val="000000"/>
                <w:lang w:bidi="si-LK"/>
              </w:rPr>
              <w:t>15%</w:t>
            </w:r>
          </w:p>
        </w:tc>
      </w:tr>
      <w:tr w:rsidR="00D91968" w:rsidRPr="003E15AA" w:rsidTr="00F52F71">
        <w:trPr>
          <w:trHeight w:val="315"/>
          <w:jc w:val="center"/>
        </w:trPr>
        <w:tc>
          <w:tcPr>
            <w:tcW w:w="2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3E15AA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lang w:bidi="si-LK"/>
              </w:rPr>
            </w:pPr>
            <w:r w:rsidRPr="003E15AA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සෙල්ලම්මිදුල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3E15AA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lang w:bidi="si-LK"/>
              </w:rPr>
            </w:pPr>
            <w:r w:rsidRPr="003E15AA">
              <w:rPr>
                <w:rFonts w:ascii="Iskoola Pota" w:eastAsia="Times New Roman" w:hAnsi="Iskoola Pota" w:cs="Iskoola Pota"/>
                <w:color w:val="000000"/>
                <w:lang w:bidi="si-LK"/>
              </w:rPr>
              <w:t>22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3E15AA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lang w:bidi="si-LK"/>
              </w:rPr>
            </w:pPr>
            <w:r w:rsidRPr="003E15AA">
              <w:rPr>
                <w:rFonts w:ascii="Iskoola Pota" w:eastAsia="Times New Roman" w:hAnsi="Iskoola Pota" w:cs="Iskoola Pota"/>
                <w:color w:val="000000"/>
                <w:lang w:bidi="si-LK"/>
              </w:rPr>
              <w:t>10%</w:t>
            </w:r>
          </w:p>
        </w:tc>
      </w:tr>
      <w:tr w:rsidR="00D91968" w:rsidRPr="003E15AA" w:rsidTr="00F52F71">
        <w:trPr>
          <w:trHeight w:val="368"/>
          <w:jc w:val="center"/>
        </w:trPr>
        <w:tc>
          <w:tcPr>
            <w:tcW w:w="2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3E15AA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lang w:bidi="si-LK"/>
              </w:rPr>
            </w:pPr>
            <w:r w:rsidRPr="003E15AA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3E15AA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lang w:bidi="si-LK"/>
              </w:rPr>
            </w:pPr>
            <w:r w:rsidRPr="003E15AA">
              <w:rPr>
                <w:rFonts w:ascii="Iskoola Pota" w:eastAsia="Times New Roman" w:hAnsi="Iskoola Pota" w:cs="Iskoola Pota"/>
                <w:color w:val="000000"/>
                <w:lang w:bidi="si-LK"/>
              </w:rPr>
              <w:t>64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3E15AA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lang w:bidi="si-LK"/>
              </w:rPr>
            </w:pPr>
            <w:r w:rsidRPr="003E15AA">
              <w:rPr>
                <w:rFonts w:ascii="Iskoola Pota" w:eastAsia="Times New Roman" w:hAnsi="Iskoola Pota" w:cs="Iskoola Pota"/>
                <w:color w:val="000000"/>
                <w:lang w:bidi="si-LK"/>
              </w:rPr>
              <w:t>28%</w:t>
            </w:r>
          </w:p>
        </w:tc>
      </w:tr>
      <w:tr w:rsidR="00D91968" w:rsidRPr="003E15AA" w:rsidTr="00F52F71">
        <w:trPr>
          <w:trHeight w:val="350"/>
          <w:jc w:val="center"/>
        </w:trPr>
        <w:tc>
          <w:tcPr>
            <w:tcW w:w="2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968" w:rsidRPr="003E15AA" w:rsidRDefault="00D91968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lang w:bidi="si-LK"/>
              </w:rPr>
            </w:pPr>
            <w:r w:rsidRPr="003E15AA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එකතුව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3E15AA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lang w:bidi="si-LK"/>
              </w:rPr>
            </w:pPr>
            <w:r w:rsidRPr="003E15AA">
              <w:rPr>
                <w:rFonts w:ascii="Iskoola Pota" w:eastAsia="Times New Roman" w:hAnsi="Iskoola Pota" w:cs="Iskoola Pota"/>
                <w:color w:val="000000"/>
                <w:lang w:bidi="si-LK"/>
              </w:rPr>
              <w:t>227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968" w:rsidRPr="003E15AA" w:rsidRDefault="00D91968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lang w:bidi="si-LK"/>
              </w:rPr>
            </w:pPr>
          </w:p>
        </w:tc>
      </w:tr>
    </w:tbl>
    <w:p w:rsidR="00D91968" w:rsidRDefault="00D91968" w:rsidP="00D91968">
      <w:pPr>
        <w:spacing w:line="360" w:lineRule="auto"/>
        <w:jc w:val="both"/>
        <w:rPr>
          <w:rFonts w:ascii="Iskoola Pota" w:eastAsia="Times New Roman" w:hAnsi="Iskoola Pota" w:cs="Iskoola Pota"/>
          <w:b/>
          <w:bCs/>
          <w:sz w:val="28"/>
          <w:szCs w:val="28"/>
          <w:lang w:bidi="si-LK"/>
        </w:rPr>
      </w:pPr>
      <w:r w:rsidRPr="008B1048">
        <w:rPr>
          <w:rFonts w:ascii="Iskoola Pota" w:hAnsi="Iskoola Pota" w:cs="Arial Unicode MS"/>
          <w:noProof/>
          <w:sz w:val="24"/>
          <w:szCs w:val="24"/>
          <w:highlight w:val="yello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08.8pt;margin-top:31.5pt;width:290.25pt;height:25.1pt;z-index:2516613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" filled="f" stroked="f">
            <v:textbox>
              <w:txbxContent>
                <w:p w:rsidR="00D91968" w:rsidRPr="00083BAE" w:rsidRDefault="00D91968" w:rsidP="00D91968">
                  <w:pPr>
                    <w:jc w:val="center"/>
                    <w:rPr>
                      <w:rFonts w:ascii="Iskoola Pota" w:hAnsi="Iskoola Pota" w:cs="Iskoola Pota"/>
                      <w:b/>
                      <w:bCs/>
                      <w:sz w:val="24"/>
                      <w:szCs w:val="24"/>
                      <w:lang w:bidi="si-LK"/>
                    </w:rPr>
                  </w:pPr>
                  <w:r w:rsidRPr="00083BAE">
                    <w:rPr>
                      <w:rFonts w:ascii="Iskoola Pota" w:hAnsi="Iskoola Pota" w:cs="Iskoola Pota" w:hint="cs"/>
                      <w:b/>
                      <w:bCs/>
                      <w:sz w:val="24"/>
                      <w:szCs w:val="24"/>
                      <w:cs/>
                      <w:lang w:bidi="si-LK"/>
                    </w:rPr>
                    <w:t>අධ්‍යාපන ක්ෂේත්‍රය් සංවර්ධන අවශ්‍යතා</w:t>
                  </w:r>
                </w:p>
                <w:p w:rsidR="00D91968" w:rsidRPr="00C80188" w:rsidRDefault="00D91968" w:rsidP="00D91968">
                  <w:pPr>
                    <w:rPr>
                      <w:rFonts w:ascii="Iskoola Pota" w:hAnsi="Iskoola Pota" w:cs="Iskoola Pota"/>
                      <w:b/>
                      <w:bCs/>
                      <w:sz w:val="24"/>
                      <w:szCs w:val="24"/>
                      <w:lang w:bidi="si-LK"/>
                    </w:rPr>
                  </w:pPr>
                </w:p>
                <w:p w:rsidR="00D91968" w:rsidRPr="009F6873" w:rsidRDefault="00D91968" w:rsidP="00D91968">
                  <w:pPr>
                    <w:rPr>
                      <w:rFonts w:ascii="Iskoola Pota" w:hAnsi="Iskoola Pota" w:cs="Iskoola Pota"/>
                      <w:sz w:val="24"/>
                      <w:szCs w:val="24"/>
                      <w:lang w:bidi="si-LK"/>
                    </w:rPr>
                  </w:pPr>
                </w:p>
                <w:p w:rsidR="00D91968" w:rsidRPr="00A94313" w:rsidRDefault="00D91968" w:rsidP="00D91968">
                  <w:pPr>
                    <w:rPr>
                      <w:rFonts w:ascii="Iskoola Pota" w:hAnsi="Iskoola Pota" w:cs="Iskoola Pota"/>
                      <w:sz w:val="24"/>
                      <w:szCs w:val="24"/>
                      <w:lang w:bidi="si-LK"/>
                    </w:rPr>
                  </w:pPr>
                </w:p>
                <w:p w:rsidR="00D91968" w:rsidRPr="0010502B" w:rsidRDefault="00D91968" w:rsidP="00D91968">
                  <w:pPr>
                    <w:rPr>
                      <w:rFonts w:cs="Iskoola Pota"/>
                      <w:sz w:val="24"/>
                      <w:szCs w:val="24"/>
                      <w:lang w:bidi="si-LK"/>
                    </w:rPr>
                  </w:pPr>
                </w:p>
              </w:txbxContent>
            </v:textbox>
          </v:shape>
        </w:pict>
      </w:r>
      <w:r>
        <w:rPr>
          <w:noProof/>
          <w:lang w:bidi="si-LK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428625</wp:posOffset>
            </wp:positionV>
            <wp:extent cx="6362700" cy="4424045"/>
            <wp:effectExtent l="0" t="0" r="0" b="0"/>
            <wp:wrapTight wrapText="bothSides">
              <wp:wrapPolygon edited="0">
                <wp:start x="0" y="0"/>
                <wp:lineTo x="0" y="21485"/>
                <wp:lineTo x="21535" y="21485"/>
                <wp:lineTo x="21535" y="0"/>
                <wp:lineTo x="0" y="0"/>
              </wp:wrapPolygon>
            </wp:wrapTight>
            <wp:docPr id="299" name="Chart 299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00000000-0008-0000-07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</w:p>
    <w:p w:rsidR="0024438E" w:rsidRPr="00D91968" w:rsidRDefault="0024438E" w:rsidP="00D91968">
      <w:pPr>
        <w:rPr>
          <w:rFonts w:cstheme="minorBidi" w:hint="cs"/>
          <w:lang w:bidi="si-LK"/>
        </w:rPr>
      </w:pPr>
    </w:p>
    <w:sectPr w:rsidR="0024438E" w:rsidRPr="00D91968" w:rsidSect="002C62DF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skoola Pota">
    <w:panose1 w:val="02010503010101010104"/>
    <w:charset w:val="00"/>
    <w:family w:val="swiss"/>
    <w:pitch w:val="variable"/>
    <w:sig w:usb0="00000003" w:usb1="00000000" w:usb2="000002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lithi Web">
    <w:charset w:val="00"/>
    <w:family w:val="swiss"/>
    <w:pitch w:val="variable"/>
    <w:sig w:usb0="80008003" w:usb1="00002000" w:usb2="00000200" w:usb3="00000000" w:csb0="000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dayaBOI">
    <w:altName w:val="Calibri"/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2" type="#_x0000_t75" style="width:9.95pt;height:9.95pt" o:bullet="t">
        <v:imagedata r:id="rId1" o:title="BD21298_"/>
      </v:shape>
    </w:pict>
  </w:numPicBullet>
  <w:abstractNum w:abstractNumId="0">
    <w:nsid w:val="03480DCC"/>
    <w:multiLevelType w:val="hybridMultilevel"/>
    <w:tmpl w:val="1E66B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B54F7A"/>
    <w:multiLevelType w:val="multilevel"/>
    <w:tmpl w:val="A8240BAC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  <w:sz w:val="34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  <w:sz w:val="34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sz w:val="34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  <w:sz w:val="34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  <w:sz w:val="34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  <w:sz w:val="34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  <w:sz w:val="34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  <w:sz w:val="34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  <w:sz w:val="34"/>
      </w:rPr>
    </w:lvl>
  </w:abstractNum>
  <w:abstractNum w:abstractNumId="2">
    <w:nsid w:val="09D67D2F"/>
    <w:multiLevelType w:val="multilevel"/>
    <w:tmpl w:val="F1026BA0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  <w:sz w:val="34"/>
      </w:rPr>
    </w:lvl>
    <w:lvl w:ilvl="1">
      <w:start w:val="2"/>
      <w:numFmt w:val="decimal"/>
      <w:lvlText w:val="%1.%2"/>
      <w:lvlJc w:val="left"/>
      <w:pPr>
        <w:ind w:left="810" w:hanging="720"/>
      </w:pPr>
      <w:rPr>
        <w:rFonts w:hint="default"/>
        <w:sz w:val="34"/>
      </w:rPr>
    </w:lvl>
    <w:lvl w:ilvl="2">
      <w:start w:val="1"/>
      <w:numFmt w:val="decimal"/>
      <w:lvlText w:val="%1.%2.%3"/>
      <w:lvlJc w:val="left"/>
      <w:pPr>
        <w:ind w:left="1260" w:hanging="1080"/>
      </w:pPr>
      <w:rPr>
        <w:rFonts w:hint="default"/>
        <w:sz w:val="34"/>
      </w:rPr>
    </w:lvl>
    <w:lvl w:ilvl="3">
      <w:start w:val="1"/>
      <w:numFmt w:val="decimal"/>
      <w:lvlText w:val="%1.%2.%3.%4"/>
      <w:lvlJc w:val="left"/>
      <w:pPr>
        <w:ind w:left="1710" w:hanging="1440"/>
      </w:pPr>
      <w:rPr>
        <w:rFonts w:hint="default"/>
        <w:sz w:val="34"/>
      </w:rPr>
    </w:lvl>
    <w:lvl w:ilvl="4">
      <w:start w:val="1"/>
      <w:numFmt w:val="decimal"/>
      <w:lvlText w:val="%1.%2.%3.%4.%5"/>
      <w:lvlJc w:val="left"/>
      <w:pPr>
        <w:ind w:left="2160" w:hanging="1800"/>
      </w:pPr>
      <w:rPr>
        <w:rFonts w:hint="default"/>
        <w:sz w:val="34"/>
      </w:rPr>
    </w:lvl>
    <w:lvl w:ilvl="5">
      <w:start w:val="1"/>
      <w:numFmt w:val="decimal"/>
      <w:lvlText w:val="%1.%2.%3.%4.%5.%6"/>
      <w:lvlJc w:val="left"/>
      <w:pPr>
        <w:ind w:left="2610" w:hanging="2160"/>
      </w:pPr>
      <w:rPr>
        <w:rFonts w:hint="default"/>
        <w:sz w:val="34"/>
      </w:rPr>
    </w:lvl>
    <w:lvl w:ilvl="6">
      <w:start w:val="1"/>
      <w:numFmt w:val="decimal"/>
      <w:lvlText w:val="%1.%2.%3.%4.%5.%6.%7"/>
      <w:lvlJc w:val="left"/>
      <w:pPr>
        <w:ind w:left="3060" w:hanging="2520"/>
      </w:pPr>
      <w:rPr>
        <w:rFonts w:hint="default"/>
        <w:sz w:val="34"/>
      </w:rPr>
    </w:lvl>
    <w:lvl w:ilvl="7">
      <w:start w:val="1"/>
      <w:numFmt w:val="decimal"/>
      <w:lvlText w:val="%1.%2.%3.%4.%5.%6.%7.%8"/>
      <w:lvlJc w:val="left"/>
      <w:pPr>
        <w:ind w:left="3510" w:hanging="2880"/>
      </w:pPr>
      <w:rPr>
        <w:rFonts w:hint="default"/>
        <w:sz w:val="34"/>
      </w:rPr>
    </w:lvl>
    <w:lvl w:ilvl="8">
      <w:start w:val="1"/>
      <w:numFmt w:val="decimal"/>
      <w:lvlText w:val="%1.%2.%3.%4.%5.%6.%7.%8.%9"/>
      <w:lvlJc w:val="left"/>
      <w:pPr>
        <w:ind w:left="3960" w:hanging="3240"/>
      </w:pPr>
      <w:rPr>
        <w:rFonts w:hint="default"/>
        <w:sz w:val="34"/>
      </w:rPr>
    </w:lvl>
  </w:abstractNum>
  <w:abstractNum w:abstractNumId="3">
    <w:nsid w:val="0DCB560D"/>
    <w:multiLevelType w:val="multilevel"/>
    <w:tmpl w:val="DBEECBF0"/>
    <w:lvl w:ilvl="0">
      <w:start w:val="2"/>
      <w:numFmt w:val="decimal"/>
      <w:lvlText w:val="%1"/>
      <w:lvlJc w:val="left"/>
      <w:pPr>
        <w:ind w:left="495" w:hanging="495"/>
      </w:pPr>
      <w:rPr>
        <w:rFonts w:ascii="Iskoola Pota" w:eastAsia="Calibri" w:hAnsi="Iskoola Pota" w:cs="Malithi Web" w:hint="default"/>
        <w:b/>
        <w:color w:val="auto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ascii="Iskoola Pota" w:eastAsia="Calibri" w:hAnsi="Iskoola Pota" w:cs="Malithi Web"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Iskoola Pota" w:eastAsia="Calibri" w:hAnsi="Iskoola Pota" w:cs="Malithi Web"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Iskoola Pota" w:eastAsia="Calibri" w:hAnsi="Iskoola Pota" w:cs="Malithi Web"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ascii="Iskoola Pota" w:eastAsia="Calibri" w:hAnsi="Iskoola Pota" w:cs="Malithi Web"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ascii="Iskoola Pota" w:eastAsia="Calibri" w:hAnsi="Iskoola Pota" w:cs="Malithi Web"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ascii="Iskoola Pota" w:eastAsia="Calibri" w:hAnsi="Iskoola Pota" w:cs="Malithi Web"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ascii="Iskoola Pota" w:eastAsia="Calibri" w:hAnsi="Iskoola Pota" w:cs="Malithi Web"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ascii="Iskoola Pota" w:eastAsia="Calibri" w:hAnsi="Iskoola Pota" w:cs="Malithi Web" w:hint="default"/>
        <w:b/>
        <w:color w:val="auto"/>
      </w:rPr>
    </w:lvl>
  </w:abstractNum>
  <w:abstractNum w:abstractNumId="4">
    <w:nsid w:val="0DDB373F"/>
    <w:multiLevelType w:val="hybridMultilevel"/>
    <w:tmpl w:val="FF18FCA4"/>
    <w:lvl w:ilvl="0" w:tplc="E682CC8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11297639"/>
    <w:multiLevelType w:val="hybridMultilevel"/>
    <w:tmpl w:val="DDD6D562"/>
    <w:lvl w:ilvl="0" w:tplc="E3249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1A46881"/>
    <w:multiLevelType w:val="multilevel"/>
    <w:tmpl w:val="B7EE93F8"/>
    <w:lvl w:ilvl="0">
      <w:start w:val="2"/>
      <w:numFmt w:val="decimal"/>
      <w:lvlText w:val="%1"/>
      <w:lvlJc w:val="left"/>
      <w:pPr>
        <w:ind w:left="495" w:hanging="495"/>
      </w:pPr>
      <w:rPr>
        <w:rFonts w:cs="Malithi Web" w:hint="default"/>
      </w:rPr>
    </w:lvl>
    <w:lvl w:ilvl="1">
      <w:start w:val="2"/>
      <w:numFmt w:val="decimal"/>
      <w:lvlText w:val="%1.%2"/>
      <w:lvlJc w:val="left"/>
      <w:pPr>
        <w:ind w:left="1350" w:hanging="720"/>
      </w:pPr>
      <w:rPr>
        <w:rFonts w:cs="Malithi Web" w:hint="default"/>
      </w:rPr>
    </w:lvl>
    <w:lvl w:ilvl="2">
      <w:start w:val="1"/>
      <w:numFmt w:val="decimal"/>
      <w:lvlText w:val="%1.%2.%3"/>
      <w:lvlJc w:val="left"/>
      <w:pPr>
        <w:ind w:left="2340" w:hanging="1080"/>
      </w:pPr>
      <w:rPr>
        <w:rFonts w:cs="Malithi Web" w:hint="default"/>
      </w:rPr>
    </w:lvl>
    <w:lvl w:ilvl="3">
      <w:start w:val="1"/>
      <w:numFmt w:val="decimal"/>
      <w:lvlText w:val="%1.%2.%3.%4"/>
      <w:lvlJc w:val="left"/>
      <w:pPr>
        <w:ind w:left="3330" w:hanging="1440"/>
      </w:pPr>
      <w:rPr>
        <w:rFonts w:cs="Malithi Web" w:hint="default"/>
      </w:rPr>
    </w:lvl>
    <w:lvl w:ilvl="4">
      <w:start w:val="1"/>
      <w:numFmt w:val="decimal"/>
      <w:lvlText w:val="%1.%2.%3.%4.%5"/>
      <w:lvlJc w:val="left"/>
      <w:pPr>
        <w:ind w:left="4320" w:hanging="1800"/>
      </w:pPr>
      <w:rPr>
        <w:rFonts w:cs="Malithi Web" w:hint="default"/>
      </w:rPr>
    </w:lvl>
    <w:lvl w:ilvl="5">
      <w:start w:val="1"/>
      <w:numFmt w:val="decimal"/>
      <w:lvlText w:val="%1.%2.%3.%4.%5.%6"/>
      <w:lvlJc w:val="left"/>
      <w:pPr>
        <w:ind w:left="5310" w:hanging="2160"/>
      </w:pPr>
      <w:rPr>
        <w:rFonts w:cs="Malithi Web" w:hint="default"/>
      </w:rPr>
    </w:lvl>
    <w:lvl w:ilvl="6">
      <w:start w:val="1"/>
      <w:numFmt w:val="decimal"/>
      <w:lvlText w:val="%1.%2.%3.%4.%5.%6.%7"/>
      <w:lvlJc w:val="left"/>
      <w:pPr>
        <w:ind w:left="6300" w:hanging="2520"/>
      </w:pPr>
      <w:rPr>
        <w:rFonts w:cs="Malithi Web" w:hint="default"/>
      </w:rPr>
    </w:lvl>
    <w:lvl w:ilvl="7">
      <w:start w:val="1"/>
      <w:numFmt w:val="decimal"/>
      <w:lvlText w:val="%1.%2.%3.%4.%5.%6.%7.%8"/>
      <w:lvlJc w:val="left"/>
      <w:pPr>
        <w:ind w:left="7290" w:hanging="2880"/>
      </w:pPr>
      <w:rPr>
        <w:rFonts w:cs="Malithi Web" w:hint="default"/>
      </w:rPr>
    </w:lvl>
    <w:lvl w:ilvl="8">
      <w:start w:val="1"/>
      <w:numFmt w:val="decimal"/>
      <w:lvlText w:val="%1.%2.%3.%4.%5.%6.%7.%8.%9"/>
      <w:lvlJc w:val="left"/>
      <w:pPr>
        <w:ind w:left="8280" w:hanging="3240"/>
      </w:pPr>
      <w:rPr>
        <w:rFonts w:cs="Malithi Web" w:hint="default"/>
      </w:rPr>
    </w:lvl>
  </w:abstractNum>
  <w:abstractNum w:abstractNumId="7">
    <w:nsid w:val="14A5316A"/>
    <w:multiLevelType w:val="multilevel"/>
    <w:tmpl w:val="1D7A2EA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8">
    <w:nsid w:val="18DE2F91"/>
    <w:multiLevelType w:val="multilevel"/>
    <w:tmpl w:val="F1026BA0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  <w:sz w:val="34"/>
      </w:rPr>
    </w:lvl>
    <w:lvl w:ilvl="1">
      <w:start w:val="2"/>
      <w:numFmt w:val="decimal"/>
      <w:lvlText w:val="%1.%2"/>
      <w:lvlJc w:val="left"/>
      <w:pPr>
        <w:ind w:left="810" w:hanging="720"/>
      </w:pPr>
      <w:rPr>
        <w:rFonts w:hint="default"/>
        <w:sz w:val="34"/>
      </w:rPr>
    </w:lvl>
    <w:lvl w:ilvl="2">
      <w:start w:val="1"/>
      <w:numFmt w:val="decimal"/>
      <w:lvlText w:val="%1.%2.%3"/>
      <w:lvlJc w:val="left"/>
      <w:pPr>
        <w:ind w:left="1260" w:hanging="1080"/>
      </w:pPr>
      <w:rPr>
        <w:rFonts w:hint="default"/>
        <w:sz w:val="34"/>
      </w:rPr>
    </w:lvl>
    <w:lvl w:ilvl="3">
      <w:start w:val="1"/>
      <w:numFmt w:val="decimal"/>
      <w:lvlText w:val="%1.%2.%3.%4"/>
      <w:lvlJc w:val="left"/>
      <w:pPr>
        <w:ind w:left="1710" w:hanging="1440"/>
      </w:pPr>
      <w:rPr>
        <w:rFonts w:hint="default"/>
        <w:sz w:val="34"/>
      </w:rPr>
    </w:lvl>
    <w:lvl w:ilvl="4">
      <w:start w:val="1"/>
      <w:numFmt w:val="decimal"/>
      <w:lvlText w:val="%1.%2.%3.%4.%5"/>
      <w:lvlJc w:val="left"/>
      <w:pPr>
        <w:ind w:left="2160" w:hanging="1800"/>
      </w:pPr>
      <w:rPr>
        <w:rFonts w:hint="default"/>
        <w:sz w:val="34"/>
      </w:rPr>
    </w:lvl>
    <w:lvl w:ilvl="5">
      <w:start w:val="1"/>
      <w:numFmt w:val="decimal"/>
      <w:lvlText w:val="%1.%2.%3.%4.%5.%6"/>
      <w:lvlJc w:val="left"/>
      <w:pPr>
        <w:ind w:left="2610" w:hanging="2160"/>
      </w:pPr>
      <w:rPr>
        <w:rFonts w:hint="default"/>
        <w:sz w:val="34"/>
      </w:rPr>
    </w:lvl>
    <w:lvl w:ilvl="6">
      <w:start w:val="1"/>
      <w:numFmt w:val="decimal"/>
      <w:lvlText w:val="%1.%2.%3.%4.%5.%6.%7"/>
      <w:lvlJc w:val="left"/>
      <w:pPr>
        <w:ind w:left="3060" w:hanging="2520"/>
      </w:pPr>
      <w:rPr>
        <w:rFonts w:hint="default"/>
        <w:sz w:val="34"/>
      </w:rPr>
    </w:lvl>
    <w:lvl w:ilvl="7">
      <w:start w:val="1"/>
      <w:numFmt w:val="decimal"/>
      <w:lvlText w:val="%1.%2.%3.%4.%5.%6.%7.%8"/>
      <w:lvlJc w:val="left"/>
      <w:pPr>
        <w:ind w:left="3510" w:hanging="2880"/>
      </w:pPr>
      <w:rPr>
        <w:rFonts w:hint="default"/>
        <w:sz w:val="34"/>
      </w:rPr>
    </w:lvl>
    <w:lvl w:ilvl="8">
      <w:start w:val="1"/>
      <w:numFmt w:val="decimal"/>
      <w:lvlText w:val="%1.%2.%3.%4.%5.%6.%7.%8.%9"/>
      <w:lvlJc w:val="left"/>
      <w:pPr>
        <w:ind w:left="3960" w:hanging="3240"/>
      </w:pPr>
      <w:rPr>
        <w:rFonts w:hint="default"/>
        <w:sz w:val="34"/>
      </w:rPr>
    </w:lvl>
  </w:abstractNum>
  <w:abstractNum w:abstractNumId="9">
    <w:nsid w:val="1BF4112F"/>
    <w:multiLevelType w:val="multilevel"/>
    <w:tmpl w:val="BA28273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10">
    <w:nsid w:val="1F9A0903"/>
    <w:multiLevelType w:val="hybridMultilevel"/>
    <w:tmpl w:val="EC02B05A"/>
    <w:lvl w:ilvl="0" w:tplc="4ADE8C78">
      <w:start w:val="1"/>
      <w:numFmt w:val="bullet"/>
      <w:lvlText w:val=""/>
      <w:lvlPicBulletId w:val="0"/>
      <w:lvlJc w:val="left"/>
      <w:pPr>
        <w:ind w:left="243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11">
    <w:nsid w:val="22F4309C"/>
    <w:multiLevelType w:val="hybridMultilevel"/>
    <w:tmpl w:val="E12851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4F5811"/>
    <w:multiLevelType w:val="hybridMultilevel"/>
    <w:tmpl w:val="7A082A6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2791368"/>
    <w:multiLevelType w:val="hybridMultilevel"/>
    <w:tmpl w:val="897CCB50"/>
    <w:lvl w:ilvl="0" w:tplc="4ADE8C7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60320B"/>
    <w:multiLevelType w:val="multilevel"/>
    <w:tmpl w:val="307EBE36"/>
    <w:lvl w:ilvl="0">
      <w:start w:val="2"/>
      <w:numFmt w:val="decimal"/>
      <w:lvlText w:val="%1"/>
      <w:lvlJc w:val="left"/>
      <w:pPr>
        <w:ind w:left="495" w:hanging="495"/>
      </w:pPr>
      <w:rPr>
        <w:rFonts w:ascii="Iskoola Pota" w:eastAsia="Calibri" w:hAnsi="Iskoola Pota" w:cs="Malithi Web" w:hint="default"/>
        <w:b/>
        <w:color w:val="auto"/>
      </w:rPr>
    </w:lvl>
    <w:lvl w:ilvl="1">
      <w:start w:val="7"/>
      <w:numFmt w:val="decimal"/>
      <w:lvlText w:val="%1.%2"/>
      <w:lvlJc w:val="left"/>
      <w:pPr>
        <w:ind w:left="1440" w:hanging="720"/>
      </w:pPr>
      <w:rPr>
        <w:rFonts w:ascii="Iskoola Pota" w:eastAsia="Calibri" w:hAnsi="Iskoola Pota" w:cs="Malithi Web"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Iskoola Pota" w:eastAsia="Calibri" w:hAnsi="Iskoola Pota" w:cs="Malithi Web"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ascii="Iskoola Pota" w:eastAsia="Calibri" w:hAnsi="Iskoola Pota" w:cs="Malithi Web"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ascii="Iskoola Pota" w:eastAsia="Calibri" w:hAnsi="Iskoola Pota" w:cs="Malithi Web"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ascii="Iskoola Pota" w:eastAsia="Calibri" w:hAnsi="Iskoola Pota" w:cs="Malithi Web"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ascii="Iskoola Pota" w:eastAsia="Calibri" w:hAnsi="Iskoola Pota" w:cs="Malithi Web"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ascii="Iskoola Pota" w:eastAsia="Calibri" w:hAnsi="Iskoola Pota" w:cs="Malithi Web"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ascii="Iskoola Pota" w:eastAsia="Calibri" w:hAnsi="Iskoola Pota" w:cs="Malithi Web" w:hint="default"/>
        <w:b/>
        <w:color w:val="auto"/>
      </w:rPr>
    </w:lvl>
  </w:abstractNum>
  <w:abstractNum w:abstractNumId="15">
    <w:nsid w:val="367C77D1"/>
    <w:multiLevelType w:val="multilevel"/>
    <w:tmpl w:val="CBC00394"/>
    <w:lvl w:ilvl="0">
      <w:start w:val="2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6">
    <w:nsid w:val="37A86D3E"/>
    <w:multiLevelType w:val="hybridMultilevel"/>
    <w:tmpl w:val="61CC4310"/>
    <w:lvl w:ilvl="0" w:tplc="4ADE8C78">
      <w:start w:val="1"/>
      <w:numFmt w:val="bullet"/>
      <w:lvlText w:val=""/>
      <w:lvlPicBulletId w:val="0"/>
      <w:lvlJc w:val="left"/>
      <w:pPr>
        <w:ind w:left="369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50" w:hanging="360"/>
      </w:pPr>
      <w:rPr>
        <w:rFonts w:ascii="Wingdings" w:hAnsi="Wingdings" w:hint="default"/>
      </w:rPr>
    </w:lvl>
  </w:abstractNum>
  <w:abstractNum w:abstractNumId="17">
    <w:nsid w:val="42BF4998"/>
    <w:multiLevelType w:val="hybridMultilevel"/>
    <w:tmpl w:val="608412FC"/>
    <w:lvl w:ilvl="0" w:tplc="4ADE8C7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628412F"/>
    <w:multiLevelType w:val="hybridMultilevel"/>
    <w:tmpl w:val="DD8E51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F263B3"/>
    <w:multiLevelType w:val="hybridMultilevel"/>
    <w:tmpl w:val="FF18FCA4"/>
    <w:lvl w:ilvl="0" w:tplc="E682CC8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>
    <w:nsid w:val="4D877A0D"/>
    <w:multiLevelType w:val="multilevel"/>
    <w:tmpl w:val="4ACA93F4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  <w:sz w:val="34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  <w:sz w:val="34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sz w:val="34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  <w:sz w:val="34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  <w:sz w:val="34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  <w:sz w:val="34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  <w:sz w:val="34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  <w:sz w:val="34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  <w:sz w:val="34"/>
      </w:rPr>
    </w:lvl>
  </w:abstractNum>
  <w:abstractNum w:abstractNumId="21">
    <w:nsid w:val="4DA75751"/>
    <w:multiLevelType w:val="hybridMultilevel"/>
    <w:tmpl w:val="8F1A4DA4"/>
    <w:lvl w:ilvl="0" w:tplc="4ADE8C7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A36A86"/>
    <w:multiLevelType w:val="hybridMultilevel"/>
    <w:tmpl w:val="C9208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DE8C78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D30E07"/>
    <w:multiLevelType w:val="multilevel"/>
    <w:tmpl w:val="F1026BA0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  <w:sz w:val="34"/>
      </w:rPr>
    </w:lvl>
    <w:lvl w:ilvl="1">
      <w:start w:val="2"/>
      <w:numFmt w:val="decimal"/>
      <w:lvlText w:val="%1.%2"/>
      <w:lvlJc w:val="left"/>
      <w:pPr>
        <w:ind w:left="810" w:hanging="720"/>
      </w:pPr>
      <w:rPr>
        <w:rFonts w:hint="default"/>
        <w:sz w:val="34"/>
      </w:rPr>
    </w:lvl>
    <w:lvl w:ilvl="2">
      <w:start w:val="1"/>
      <w:numFmt w:val="decimal"/>
      <w:lvlText w:val="%1.%2.%3"/>
      <w:lvlJc w:val="left"/>
      <w:pPr>
        <w:ind w:left="1260" w:hanging="1080"/>
      </w:pPr>
      <w:rPr>
        <w:rFonts w:hint="default"/>
        <w:sz w:val="34"/>
      </w:rPr>
    </w:lvl>
    <w:lvl w:ilvl="3">
      <w:start w:val="1"/>
      <w:numFmt w:val="decimal"/>
      <w:lvlText w:val="%1.%2.%3.%4"/>
      <w:lvlJc w:val="left"/>
      <w:pPr>
        <w:ind w:left="1710" w:hanging="1440"/>
      </w:pPr>
      <w:rPr>
        <w:rFonts w:hint="default"/>
        <w:sz w:val="34"/>
      </w:rPr>
    </w:lvl>
    <w:lvl w:ilvl="4">
      <w:start w:val="1"/>
      <w:numFmt w:val="decimal"/>
      <w:lvlText w:val="%1.%2.%3.%4.%5"/>
      <w:lvlJc w:val="left"/>
      <w:pPr>
        <w:ind w:left="2160" w:hanging="1800"/>
      </w:pPr>
      <w:rPr>
        <w:rFonts w:hint="default"/>
        <w:sz w:val="34"/>
      </w:rPr>
    </w:lvl>
    <w:lvl w:ilvl="5">
      <w:start w:val="1"/>
      <w:numFmt w:val="decimal"/>
      <w:lvlText w:val="%1.%2.%3.%4.%5.%6"/>
      <w:lvlJc w:val="left"/>
      <w:pPr>
        <w:ind w:left="2610" w:hanging="2160"/>
      </w:pPr>
      <w:rPr>
        <w:rFonts w:hint="default"/>
        <w:sz w:val="34"/>
      </w:rPr>
    </w:lvl>
    <w:lvl w:ilvl="6">
      <w:start w:val="1"/>
      <w:numFmt w:val="decimal"/>
      <w:lvlText w:val="%1.%2.%3.%4.%5.%6.%7"/>
      <w:lvlJc w:val="left"/>
      <w:pPr>
        <w:ind w:left="3060" w:hanging="2520"/>
      </w:pPr>
      <w:rPr>
        <w:rFonts w:hint="default"/>
        <w:sz w:val="34"/>
      </w:rPr>
    </w:lvl>
    <w:lvl w:ilvl="7">
      <w:start w:val="1"/>
      <w:numFmt w:val="decimal"/>
      <w:lvlText w:val="%1.%2.%3.%4.%5.%6.%7.%8"/>
      <w:lvlJc w:val="left"/>
      <w:pPr>
        <w:ind w:left="3510" w:hanging="2880"/>
      </w:pPr>
      <w:rPr>
        <w:rFonts w:hint="default"/>
        <w:sz w:val="34"/>
      </w:rPr>
    </w:lvl>
    <w:lvl w:ilvl="8">
      <w:start w:val="1"/>
      <w:numFmt w:val="decimal"/>
      <w:lvlText w:val="%1.%2.%3.%4.%5.%6.%7.%8.%9"/>
      <w:lvlJc w:val="left"/>
      <w:pPr>
        <w:ind w:left="3960" w:hanging="3240"/>
      </w:pPr>
      <w:rPr>
        <w:rFonts w:hint="default"/>
        <w:sz w:val="34"/>
      </w:rPr>
    </w:lvl>
  </w:abstractNum>
  <w:abstractNum w:abstractNumId="24">
    <w:nsid w:val="541B522D"/>
    <w:multiLevelType w:val="hybridMultilevel"/>
    <w:tmpl w:val="DAD6CE14"/>
    <w:lvl w:ilvl="0" w:tplc="58FACB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5CC3916"/>
    <w:multiLevelType w:val="hybridMultilevel"/>
    <w:tmpl w:val="1B4A4ED4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26">
    <w:nsid w:val="636911F8"/>
    <w:multiLevelType w:val="hybridMultilevel"/>
    <w:tmpl w:val="19F8B93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64D4602D"/>
    <w:multiLevelType w:val="hybridMultilevel"/>
    <w:tmpl w:val="7AAA4B84"/>
    <w:lvl w:ilvl="0" w:tplc="4ADE8C78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>
    <w:nsid w:val="691C2398"/>
    <w:multiLevelType w:val="hybridMultilevel"/>
    <w:tmpl w:val="002E28E2"/>
    <w:lvl w:ilvl="0" w:tplc="CE2881E0">
      <w:start w:val="1"/>
      <w:numFmt w:val="bullet"/>
      <w:lvlText w:val="-"/>
      <w:lvlJc w:val="left"/>
      <w:pPr>
        <w:ind w:left="720" w:hanging="360"/>
      </w:pPr>
      <w:rPr>
        <w:rFonts w:ascii="Iskoola Pota" w:eastAsia="Calibri" w:hAnsi="Iskoola Pota" w:cs="Iskoola Pot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143244"/>
    <w:multiLevelType w:val="hybridMultilevel"/>
    <w:tmpl w:val="4AAC3C50"/>
    <w:lvl w:ilvl="0" w:tplc="4ADE8C78">
      <w:start w:val="1"/>
      <w:numFmt w:val="bullet"/>
      <w:lvlText w:val=""/>
      <w:lvlPicBulletId w:val="0"/>
      <w:lvlJc w:val="left"/>
      <w:pPr>
        <w:ind w:left="25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0">
    <w:nsid w:val="6E951FFC"/>
    <w:multiLevelType w:val="hybridMultilevel"/>
    <w:tmpl w:val="608A164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02183B"/>
    <w:multiLevelType w:val="multilevel"/>
    <w:tmpl w:val="91A26BB8"/>
    <w:lvl w:ilvl="0">
      <w:start w:val="2"/>
      <w:numFmt w:val="decimal"/>
      <w:lvlText w:val="%1"/>
      <w:lvlJc w:val="left"/>
      <w:pPr>
        <w:ind w:left="420" w:hanging="420"/>
      </w:pPr>
      <w:rPr>
        <w:rFonts w:ascii="Iskoola Pota" w:eastAsia="Calibri" w:hAnsi="Iskoola Pota" w:cs="Malithi Web" w:hint="default"/>
        <w:b/>
        <w:color w:val="auto"/>
      </w:rPr>
    </w:lvl>
    <w:lvl w:ilvl="1">
      <w:start w:val="8"/>
      <w:numFmt w:val="decimal"/>
      <w:lvlText w:val="%1.%2"/>
      <w:lvlJc w:val="left"/>
      <w:pPr>
        <w:ind w:left="2160" w:hanging="720"/>
      </w:pPr>
      <w:rPr>
        <w:rFonts w:ascii="Iskoola Pota" w:eastAsia="Calibri" w:hAnsi="Iskoola Pota" w:cs="Malithi Web"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ascii="Iskoola Pota" w:eastAsia="Calibri" w:hAnsi="Iskoola Pota" w:cs="Malithi Web"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ascii="Iskoola Pota" w:eastAsia="Calibri" w:hAnsi="Iskoola Pota" w:cs="Malithi Web"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7200" w:hanging="1440"/>
      </w:pPr>
      <w:rPr>
        <w:rFonts w:ascii="Iskoola Pota" w:eastAsia="Calibri" w:hAnsi="Iskoola Pota" w:cs="Malithi Web"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ascii="Iskoola Pota" w:eastAsia="Calibri" w:hAnsi="Iskoola Pota" w:cs="Malithi Web"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10440" w:hanging="1800"/>
      </w:pPr>
      <w:rPr>
        <w:rFonts w:ascii="Iskoola Pota" w:eastAsia="Calibri" w:hAnsi="Iskoola Pota" w:cs="Malithi Web"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12240" w:hanging="2160"/>
      </w:pPr>
      <w:rPr>
        <w:rFonts w:ascii="Iskoola Pota" w:eastAsia="Calibri" w:hAnsi="Iskoola Pota" w:cs="Malithi Web"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ascii="Iskoola Pota" w:eastAsia="Calibri" w:hAnsi="Iskoola Pota" w:cs="Malithi Web" w:hint="default"/>
        <w:b/>
        <w:color w:val="auto"/>
      </w:rPr>
    </w:lvl>
  </w:abstractNum>
  <w:abstractNum w:abstractNumId="32">
    <w:nsid w:val="78BC2955"/>
    <w:multiLevelType w:val="multilevel"/>
    <w:tmpl w:val="CC5697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>
    <w:nsid w:val="7B635ECE"/>
    <w:multiLevelType w:val="hybridMultilevel"/>
    <w:tmpl w:val="B50C3C62"/>
    <w:lvl w:ilvl="0" w:tplc="414424CC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DAB6A0B"/>
    <w:multiLevelType w:val="hybridMultilevel"/>
    <w:tmpl w:val="E4D09D8A"/>
    <w:lvl w:ilvl="0" w:tplc="4ADE8C78">
      <w:start w:val="1"/>
      <w:numFmt w:val="bullet"/>
      <w:lvlText w:val=""/>
      <w:lvlPicBulletId w:val="0"/>
      <w:lvlJc w:val="left"/>
      <w:pPr>
        <w:ind w:left="297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3"/>
  </w:num>
  <w:num w:numId="3">
    <w:abstractNumId w:val="4"/>
  </w:num>
  <w:num w:numId="4">
    <w:abstractNumId w:val="19"/>
  </w:num>
  <w:num w:numId="5">
    <w:abstractNumId w:val="12"/>
  </w:num>
  <w:num w:numId="6">
    <w:abstractNumId w:val="21"/>
  </w:num>
  <w:num w:numId="7">
    <w:abstractNumId w:val="27"/>
  </w:num>
  <w:num w:numId="8">
    <w:abstractNumId w:val="17"/>
  </w:num>
  <w:num w:numId="9">
    <w:abstractNumId w:val="28"/>
  </w:num>
  <w:num w:numId="10">
    <w:abstractNumId w:val="11"/>
  </w:num>
  <w:num w:numId="11">
    <w:abstractNumId w:val="26"/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32"/>
  </w:num>
  <w:num w:numId="17">
    <w:abstractNumId w:val="0"/>
  </w:num>
  <w:num w:numId="18">
    <w:abstractNumId w:val="34"/>
  </w:num>
  <w:num w:numId="19">
    <w:abstractNumId w:val="16"/>
  </w:num>
  <w:num w:numId="20">
    <w:abstractNumId w:val="6"/>
  </w:num>
  <w:num w:numId="21">
    <w:abstractNumId w:val="8"/>
  </w:num>
  <w:num w:numId="22">
    <w:abstractNumId w:val="2"/>
  </w:num>
  <w:num w:numId="23">
    <w:abstractNumId w:val="20"/>
  </w:num>
  <w:num w:numId="24">
    <w:abstractNumId w:val="1"/>
  </w:num>
  <w:num w:numId="25">
    <w:abstractNumId w:val="23"/>
  </w:num>
  <w:num w:numId="26">
    <w:abstractNumId w:val="10"/>
  </w:num>
  <w:num w:numId="27">
    <w:abstractNumId w:val="22"/>
  </w:num>
  <w:num w:numId="28">
    <w:abstractNumId w:val="29"/>
  </w:num>
  <w:num w:numId="29">
    <w:abstractNumId w:val="3"/>
  </w:num>
  <w:num w:numId="30">
    <w:abstractNumId w:val="14"/>
  </w:num>
  <w:num w:numId="31">
    <w:abstractNumId w:val="31"/>
  </w:num>
  <w:num w:numId="32">
    <w:abstractNumId w:val="13"/>
  </w:num>
  <w:num w:numId="33">
    <w:abstractNumId w:val="18"/>
  </w:num>
  <w:num w:numId="34">
    <w:abstractNumId w:val="7"/>
  </w:num>
  <w:num w:numId="3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characterSpacingControl w:val="doNotCompress"/>
  <w:compat/>
  <w:rsids>
    <w:rsidRoot w:val="002C62DF"/>
    <w:rsid w:val="0024438E"/>
    <w:rsid w:val="002C62DF"/>
    <w:rsid w:val="00652BD6"/>
    <w:rsid w:val="006F18D1"/>
    <w:rsid w:val="00737BFD"/>
    <w:rsid w:val="009570C1"/>
    <w:rsid w:val="00B36A66"/>
    <w:rsid w:val="00B647BE"/>
    <w:rsid w:val="00C110E3"/>
    <w:rsid w:val="00C86BF7"/>
    <w:rsid w:val="00D919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60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 5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62DF"/>
    <w:pPr>
      <w:spacing w:after="200" w:line="276" w:lineRule="auto"/>
      <w:jc w:val="left"/>
    </w:pPr>
    <w:rPr>
      <w:rFonts w:ascii="Calibri" w:eastAsia="Calibri" w:hAnsi="Calibri" w:cs="Latha"/>
      <w:lang w:bidi="ta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62DF"/>
    <w:pPr>
      <w:keepNext/>
      <w:keepLines/>
      <w:spacing w:before="240" w:after="0"/>
      <w:outlineLvl w:val="0"/>
    </w:pPr>
    <w:rPr>
      <w:rFonts w:ascii="Iskoola Pota" w:eastAsiaTheme="majorEastAsia" w:hAnsi="Iskoola Pota" w:cstheme="majorBidi"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62DF"/>
    <w:pPr>
      <w:keepNext/>
      <w:keepLines/>
      <w:spacing w:before="40" w:after="0"/>
      <w:outlineLvl w:val="1"/>
    </w:pPr>
    <w:rPr>
      <w:rFonts w:ascii="Iskoola Pota" w:eastAsiaTheme="majorEastAsia" w:hAnsi="Iskoola Pota" w:cstheme="majorBidi"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62DF"/>
    <w:pPr>
      <w:keepNext/>
      <w:keepLines/>
      <w:spacing w:before="40" w:after="0"/>
      <w:outlineLvl w:val="2"/>
    </w:pPr>
    <w:rPr>
      <w:rFonts w:ascii="Iskoola Pota" w:eastAsiaTheme="majorEastAsia" w:hAnsi="Iskoola Pota" w:cstheme="majorBidi"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62DF"/>
    <w:rPr>
      <w:rFonts w:ascii="Iskoola Pota" w:eastAsiaTheme="majorEastAsia" w:hAnsi="Iskoola Pota" w:cstheme="majorBidi"/>
      <w:color w:val="000000" w:themeColor="text1"/>
      <w:sz w:val="28"/>
      <w:szCs w:val="32"/>
      <w:lang w:bidi="ta-IN"/>
    </w:rPr>
  </w:style>
  <w:style w:type="character" w:customStyle="1" w:styleId="Heading2Char">
    <w:name w:val="Heading 2 Char"/>
    <w:basedOn w:val="DefaultParagraphFont"/>
    <w:link w:val="Heading2"/>
    <w:uiPriority w:val="9"/>
    <w:rsid w:val="002C62DF"/>
    <w:rPr>
      <w:rFonts w:ascii="Iskoola Pota" w:eastAsiaTheme="majorEastAsia" w:hAnsi="Iskoola Pota" w:cstheme="majorBidi"/>
      <w:color w:val="000000" w:themeColor="text1"/>
      <w:sz w:val="28"/>
      <w:szCs w:val="26"/>
      <w:lang w:bidi="ta-IN"/>
    </w:rPr>
  </w:style>
  <w:style w:type="character" w:customStyle="1" w:styleId="Heading3Char">
    <w:name w:val="Heading 3 Char"/>
    <w:basedOn w:val="DefaultParagraphFont"/>
    <w:link w:val="Heading3"/>
    <w:uiPriority w:val="9"/>
    <w:rsid w:val="002C62DF"/>
    <w:rPr>
      <w:rFonts w:ascii="Iskoola Pota" w:eastAsiaTheme="majorEastAsia" w:hAnsi="Iskoola Pota" w:cstheme="majorBidi"/>
      <w:color w:val="000000" w:themeColor="text1"/>
      <w:sz w:val="24"/>
      <w:szCs w:val="24"/>
      <w:lang w:bidi="ta-IN"/>
    </w:rPr>
  </w:style>
  <w:style w:type="paragraph" w:styleId="BalloonText">
    <w:name w:val="Balloon Text"/>
    <w:basedOn w:val="Normal"/>
    <w:link w:val="BalloonTextChar"/>
    <w:unhideWhenUsed/>
    <w:rsid w:val="002C6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C62DF"/>
    <w:rPr>
      <w:rFonts w:ascii="Tahoma" w:eastAsia="Calibri" w:hAnsi="Tahoma" w:cs="Tahoma"/>
      <w:sz w:val="16"/>
      <w:szCs w:val="16"/>
      <w:lang w:bidi="ta-IN"/>
    </w:rPr>
  </w:style>
  <w:style w:type="paragraph" w:styleId="ListParagraph">
    <w:name w:val="List Paragraph"/>
    <w:basedOn w:val="Normal"/>
    <w:uiPriority w:val="34"/>
    <w:qFormat/>
    <w:rsid w:val="002C62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62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62DF"/>
    <w:rPr>
      <w:rFonts w:ascii="Calibri" w:eastAsia="Calibri" w:hAnsi="Calibri" w:cs="Latha"/>
      <w:lang w:bidi="ta-IN"/>
    </w:rPr>
  </w:style>
  <w:style w:type="paragraph" w:styleId="Footer">
    <w:name w:val="footer"/>
    <w:basedOn w:val="Normal"/>
    <w:link w:val="FooterChar"/>
    <w:uiPriority w:val="99"/>
    <w:unhideWhenUsed/>
    <w:rsid w:val="002C62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62DF"/>
    <w:rPr>
      <w:rFonts w:ascii="Calibri" w:eastAsia="Calibri" w:hAnsi="Calibri" w:cs="Latha"/>
      <w:lang w:bidi="ta-IN"/>
    </w:rPr>
  </w:style>
  <w:style w:type="table" w:styleId="TableGrid">
    <w:name w:val="Table Grid"/>
    <w:basedOn w:val="TableNormal"/>
    <w:uiPriority w:val="39"/>
    <w:rsid w:val="002C62DF"/>
    <w:pPr>
      <w:spacing w:line="240" w:lineRule="auto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C62D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2C62DF"/>
    <w:rPr>
      <w:color w:val="800080"/>
      <w:u w:val="single"/>
    </w:rPr>
  </w:style>
  <w:style w:type="paragraph" w:customStyle="1" w:styleId="font5">
    <w:name w:val="font5"/>
    <w:basedOn w:val="Normal"/>
    <w:rsid w:val="002C62DF"/>
    <w:pPr>
      <w:spacing w:before="100" w:beforeAutospacing="1" w:after="100" w:afterAutospacing="1" w:line="240" w:lineRule="auto"/>
    </w:pPr>
    <w:rPr>
      <w:rFonts w:ascii="Iskoola Pota" w:eastAsia="Times New Roman" w:hAnsi="Iskoola Pota" w:cs="Iskoola Pota"/>
      <w:b/>
      <w:bCs/>
      <w:color w:val="000000"/>
      <w:sz w:val="24"/>
      <w:szCs w:val="24"/>
    </w:rPr>
  </w:style>
  <w:style w:type="paragraph" w:customStyle="1" w:styleId="font6">
    <w:name w:val="font6"/>
    <w:basedOn w:val="Normal"/>
    <w:rsid w:val="002C62DF"/>
    <w:pPr>
      <w:spacing w:before="100" w:beforeAutospacing="1" w:after="100" w:afterAutospacing="1" w:line="240" w:lineRule="auto"/>
    </w:pPr>
    <w:rPr>
      <w:rFonts w:ascii="SandayaBOI" w:eastAsia="Times New Roman" w:hAnsi="SandayaBOI" w:cs="Times New Roman"/>
      <w:b/>
      <w:bCs/>
      <w:color w:val="000000"/>
      <w:sz w:val="24"/>
      <w:szCs w:val="24"/>
    </w:rPr>
  </w:style>
  <w:style w:type="paragraph" w:customStyle="1" w:styleId="xl65">
    <w:name w:val="xl65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6">
    <w:name w:val="xl66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andayaBOI" w:eastAsia="Times New Roman" w:hAnsi="SandayaBOI" w:cs="Times New Roman"/>
      <w:color w:val="000000"/>
      <w:sz w:val="24"/>
      <w:szCs w:val="24"/>
    </w:rPr>
  </w:style>
  <w:style w:type="paragraph" w:customStyle="1" w:styleId="xl67">
    <w:name w:val="xl67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skoola Pota" w:eastAsia="Times New Roman" w:hAnsi="Iskoola Pota" w:cs="Iskoola Pota"/>
      <w:b/>
      <w:bCs/>
      <w:sz w:val="24"/>
      <w:szCs w:val="24"/>
    </w:rPr>
  </w:style>
  <w:style w:type="paragraph" w:customStyle="1" w:styleId="xl68">
    <w:name w:val="xl68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andayaBOI" w:eastAsia="Times New Roman" w:hAnsi="SandayaBOI" w:cs="Times New Roman"/>
      <w:b/>
      <w:bCs/>
      <w:color w:val="000000"/>
      <w:sz w:val="24"/>
      <w:szCs w:val="24"/>
    </w:rPr>
  </w:style>
  <w:style w:type="paragraph" w:customStyle="1" w:styleId="xl69">
    <w:name w:val="xl69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Iskoola Pota" w:eastAsia="Times New Roman" w:hAnsi="Iskoola Pota" w:cs="Iskoola Pota"/>
      <w:b/>
      <w:bCs/>
      <w:sz w:val="24"/>
      <w:szCs w:val="24"/>
    </w:rPr>
  </w:style>
  <w:style w:type="paragraph" w:customStyle="1" w:styleId="xl70">
    <w:name w:val="xl70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1">
    <w:name w:val="xl71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andayaBOI" w:eastAsia="Times New Roman" w:hAnsi="SandayaBOI" w:cs="Times New Roman"/>
      <w:b/>
      <w:bCs/>
      <w:sz w:val="24"/>
      <w:szCs w:val="24"/>
    </w:rPr>
  </w:style>
  <w:style w:type="paragraph" w:customStyle="1" w:styleId="xl72">
    <w:name w:val="xl72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andayaBOI" w:eastAsia="Times New Roman" w:hAnsi="SandayaBOI" w:cs="Times New Roman"/>
      <w:b/>
      <w:bCs/>
      <w:sz w:val="24"/>
      <w:szCs w:val="24"/>
    </w:rPr>
  </w:style>
  <w:style w:type="paragraph" w:customStyle="1" w:styleId="xl74">
    <w:name w:val="xl74"/>
    <w:basedOn w:val="Normal"/>
    <w:rsid w:val="002C62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5">
    <w:name w:val="xl75"/>
    <w:basedOn w:val="Normal"/>
    <w:rsid w:val="002C62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andayaBOI" w:eastAsia="Times New Roman" w:hAnsi="SandayaBOI" w:cs="Times New Roman"/>
      <w:b/>
      <w:bCs/>
      <w:sz w:val="24"/>
      <w:szCs w:val="24"/>
    </w:rPr>
  </w:style>
  <w:style w:type="paragraph" w:customStyle="1" w:styleId="xl76">
    <w:name w:val="xl76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7">
    <w:name w:val="xl77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Iskoola Pota" w:eastAsia="Times New Roman" w:hAnsi="Iskoola Pota" w:cs="Iskoola Pota"/>
      <w:b/>
      <w:bCs/>
      <w:sz w:val="24"/>
      <w:szCs w:val="24"/>
    </w:rPr>
  </w:style>
  <w:style w:type="paragraph" w:customStyle="1" w:styleId="xl78">
    <w:name w:val="xl78"/>
    <w:basedOn w:val="Normal"/>
    <w:rsid w:val="002C62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9">
    <w:name w:val="xl79"/>
    <w:basedOn w:val="Normal"/>
    <w:rsid w:val="002C62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andayaBOI" w:eastAsia="Times New Roman" w:hAnsi="SandayaBOI" w:cs="Times New Roman"/>
      <w:b/>
      <w:bCs/>
      <w:sz w:val="24"/>
      <w:szCs w:val="24"/>
    </w:rPr>
  </w:style>
  <w:style w:type="paragraph" w:customStyle="1" w:styleId="xl80">
    <w:name w:val="xl80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2C62D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2">
    <w:name w:val="xl82"/>
    <w:basedOn w:val="Normal"/>
    <w:rsid w:val="002C62D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andayaBOI" w:eastAsia="Times New Roman" w:hAnsi="SandayaBOI" w:cs="Times New Roman"/>
      <w:b/>
      <w:bCs/>
      <w:sz w:val="24"/>
      <w:szCs w:val="24"/>
    </w:rPr>
  </w:style>
  <w:style w:type="paragraph" w:customStyle="1" w:styleId="xl83">
    <w:name w:val="xl83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85">
    <w:name w:val="xl85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86">
    <w:name w:val="xl86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andayaBOI" w:eastAsia="Times New Roman" w:hAnsi="SandayaBOI" w:cs="Times New Roman"/>
      <w:b/>
      <w:bCs/>
      <w:sz w:val="24"/>
      <w:szCs w:val="24"/>
    </w:rPr>
  </w:style>
  <w:style w:type="paragraph" w:customStyle="1" w:styleId="xl87">
    <w:name w:val="xl87"/>
    <w:basedOn w:val="Normal"/>
    <w:rsid w:val="002C62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8">
    <w:name w:val="xl88"/>
    <w:basedOn w:val="Normal"/>
    <w:rsid w:val="002C62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9">
    <w:name w:val="xl89"/>
    <w:basedOn w:val="Normal"/>
    <w:rsid w:val="002C62D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0">
    <w:name w:val="xl90"/>
    <w:basedOn w:val="Normal"/>
    <w:rsid w:val="002C62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andayaBOI" w:eastAsia="Times New Roman" w:hAnsi="SandayaBOI" w:cs="Times New Roman"/>
      <w:color w:val="000000"/>
      <w:sz w:val="24"/>
      <w:szCs w:val="24"/>
    </w:rPr>
  </w:style>
  <w:style w:type="paragraph" w:customStyle="1" w:styleId="xl91">
    <w:name w:val="xl91"/>
    <w:basedOn w:val="Normal"/>
    <w:rsid w:val="002C62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andayaBOI" w:eastAsia="Times New Roman" w:hAnsi="SandayaBOI" w:cs="Times New Roman"/>
      <w:color w:val="000000"/>
      <w:sz w:val="24"/>
      <w:szCs w:val="24"/>
    </w:rPr>
  </w:style>
  <w:style w:type="paragraph" w:customStyle="1" w:styleId="xl92">
    <w:name w:val="xl92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4">
    <w:name w:val="xl64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skoola Pota" w:eastAsia="Times New Roman" w:hAnsi="Iskoola Pota" w:cs="Iskoola Pota"/>
      <w:sz w:val="24"/>
      <w:szCs w:val="24"/>
    </w:rPr>
  </w:style>
  <w:style w:type="character" w:styleId="PageNumber">
    <w:name w:val="page number"/>
    <w:basedOn w:val="DefaultParagraphFont"/>
    <w:rsid w:val="002C62DF"/>
  </w:style>
  <w:style w:type="table" w:customStyle="1" w:styleId="TableStyle1">
    <w:name w:val="Table Style1"/>
    <w:basedOn w:val="TableGrid"/>
    <w:rsid w:val="002C62DF"/>
    <w:rPr>
      <w:rFonts w:ascii="Times New Roman" w:eastAsia="MS Mincho" w:hAnsi="Times New Roman" w:cs="Times New Roman"/>
      <w:sz w:val="20"/>
      <w:szCs w:val="20"/>
      <w:lang w:bidi="ta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5">
    <w:name w:val="Table Grid 5"/>
    <w:basedOn w:val="TableNormal"/>
    <w:rsid w:val="002C62DF"/>
    <w:pPr>
      <w:spacing w:line="240" w:lineRule="auto"/>
      <w:jc w:val="left"/>
    </w:pPr>
    <w:rPr>
      <w:rFonts w:ascii="Times New Roman" w:eastAsia="MS Mincho" w:hAnsi="Times New Roman" w:cs="Times New Roman"/>
      <w:sz w:val="20"/>
      <w:szCs w:val="20"/>
      <w:lang w:bidi="ta-IN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xl37">
    <w:name w:val="xl37"/>
    <w:basedOn w:val="Normal"/>
    <w:rsid w:val="002C62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andayaBOI" w:eastAsia="MS Mincho" w:hAnsi="SandayaBOI" w:cs="Times New Roman"/>
      <w:b/>
      <w:bCs/>
      <w:sz w:val="24"/>
      <w:szCs w:val="24"/>
      <w:lang w:bidi="si-LK"/>
    </w:rPr>
  </w:style>
  <w:style w:type="paragraph" w:customStyle="1" w:styleId="font7">
    <w:name w:val="font7"/>
    <w:basedOn w:val="Normal"/>
    <w:rsid w:val="002C62DF"/>
    <w:pPr>
      <w:spacing w:before="100" w:beforeAutospacing="1" w:after="100" w:afterAutospacing="1" w:line="240" w:lineRule="auto"/>
    </w:pPr>
    <w:rPr>
      <w:rFonts w:ascii="Iskoola Pota" w:eastAsia="Times New Roman" w:hAnsi="Iskoola Pota" w:cs="Iskoola Pota"/>
      <w:b/>
      <w:bCs/>
      <w:color w:val="000000"/>
      <w:sz w:val="32"/>
      <w:szCs w:val="32"/>
    </w:rPr>
  </w:style>
  <w:style w:type="paragraph" w:customStyle="1" w:styleId="font8">
    <w:name w:val="font8"/>
    <w:basedOn w:val="Normal"/>
    <w:rsid w:val="002C62DF"/>
    <w:pPr>
      <w:spacing w:before="100" w:beforeAutospacing="1" w:after="100" w:afterAutospacing="1" w:line="240" w:lineRule="auto"/>
    </w:pPr>
    <w:rPr>
      <w:rFonts w:ascii="SandayaBOI" w:eastAsia="Times New Roman" w:hAnsi="SandayaBOI" w:cs="Times New Roman"/>
      <w:b/>
      <w:bCs/>
      <w:color w:val="000000"/>
      <w:sz w:val="32"/>
      <w:szCs w:val="32"/>
    </w:rPr>
  </w:style>
  <w:style w:type="paragraph" w:customStyle="1" w:styleId="font9">
    <w:name w:val="font9"/>
    <w:basedOn w:val="Normal"/>
    <w:rsid w:val="002C62DF"/>
    <w:pPr>
      <w:spacing w:before="100" w:beforeAutospacing="1" w:after="100" w:afterAutospacing="1" w:line="240" w:lineRule="auto"/>
    </w:pPr>
    <w:rPr>
      <w:rFonts w:ascii="Iskoola Pota" w:eastAsia="Times New Roman" w:hAnsi="Iskoola Pota" w:cs="Iskoola Pota"/>
      <w:b/>
      <w:bCs/>
      <w:sz w:val="20"/>
      <w:szCs w:val="20"/>
    </w:rPr>
  </w:style>
  <w:style w:type="paragraph" w:customStyle="1" w:styleId="font10">
    <w:name w:val="font10"/>
    <w:basedOn w:val="Normal"/>
    <w:rsid w:val="002C62DF"/>
    <w:pPr>
      <w:spacing w:before="100" w:beforeAutospacing="1" w:after="100" w:afterAutospacing="1" w:line="240" w:lineRule="auto"/>
    </w:pPr>
    <w:rPr>
      <w:rFonts w:ascii="SandayaBOI" w:eastAsia="Times New Roman" w:hAnsi="SandayaBOI" w:cs="Times New Roman"/>
      <w:b/>
      <w:bCs/>
      <w:sz w:val="20"/>
      <w:szCs w:val="20"/>
    </w:rPr>
  </w:style>
  <w:style w:type="paragraph" w:customStyle="1" w:styleId="font11">
    <w:name w:val="font11"/>
    <w:basedOn w:val="Normal"/>
    <w:rsid w:val="002C62DF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0"/>
      <w:szCs w:val="20"/>
    </w:rPr>
  </w:style>
  <w:style w:type="paragraph" w:customStyle="1" w:styleId="xl93">
    <w:name w:val="xl93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Iskoola Pota" w:eastAsia="Times New Roman" w:hAnsi="Iskoola Pota" w:cs="Iskoola Pota"/>
      <w:b/>
      <w:bCs/>
      <w:sz w:val="20"/>
      <w:szCs w:val="20"/>
    </w:rPr>
  </w:style>
  <w:style w:type="paragraph" w:customStyle="1" w:styleId="xl94">
    <w:name w:val="xl94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andayaBOI" w:eastAsia="Times New Roman" w:hAnsi="SandayaBOI" w:cs="Times New Roman"/>
      <w:b/>
      <w:bCs/>
      <w:sz w:val="20"/>
      <w:szCs w:val="20"/>
    </w:rPr>
  </w:style>
  <w:style w:type="paragraph" w:customStyle="1" w:styleId="xl95">
    <w:name w:val="xl95"/>
    <w:basedOn w:val="Normal"/>
    <w:rsid w:val="002C6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Normal"/>
    <w:rsid w:val="002C6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Normal"/>
    <w:rsid w:val="002C62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2C62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skoola Pota" w:eastAsia="Times New Roman" w:hAnsi="Iskoola Pota" w:cs="Iskoola Pota"/>
      <w:b/>
      <w:bCs/>
      <w:sz w:val="20"/>
      <w:szCs w:val="20"/>
    </w:rPr>
  </w:style>
  <w:style w:type="paragraph" w:customStyle="1" w:styleId="xl100">
    <w:name w:val="xl100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skoola Pota" w:eastAsia="Times New Roman" w:hAnsi="Iskoola Pota" w:cs="Iskoola Pota"/>
      <w:sz w:val="24"/>
      <w:szCs w:val="24"/>
    </w:rPr>
  </w:style>
  <w:style w:type="paragraph" w:customStyle="1" w:styleId="xl101">
    <w:name w:val="xl101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skoola Pota" w:eastAsia="Times New Roman" w:hAnsi="Iskoola Pota" w:cs="Iskoola Pota"/>
      <w:b/>
      <w:bCs/>
      <w:sz w:val="32"/>
      <w:szCs w:val="32"/>
    </w:rPr>
  </w:style>
  <w:style w:type="paragraph" w:customStyle="1" w:styleId="xl102">
    <w:name w:val="xl102"/>
    <w:basedOn w:val="Normal"/>
    <w:rsid w:val="002C62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skoola Pota" w:eastAsia="Times New Roman" w:hAnsi="Iskoola Pota" w:cs="Iskoola Pota"/>
      <w:b/>
      <w:bCs/>
      <w:sz w:val="32"/>
      <w:szCs w:val="32"/>
    </w:rPr>
  </w:style>
  <w:style w:type="paragraph" w:customStyle="1" w:styleId="xl103">
    <w:name w:val="xl103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andayaBOI" w:eastAsia="Times New Roman" w:hAnsi="SandayaBOI" w:cs="Times New Roman"/>
      <w:b/>
      <w:bCs/>
      <w:sz w:val="28"/>
      <w:szCs w:val="28"/>
    </w:rPr>
  </w:style>
  <w:style w:type="paragraph" w:customStyle="1" w:styleId="xl104">
    <w:name w:val="xl104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skoola Pota" w:eastAsia="Times New Roman" w:hAnsi="Iskoola Pota" w:cs="Iskoola Pota"/>
      <w:b/>
      <w:bCs/>
      <w:sz w:val="24"/>
      <w:szCs w:val="24"/>
    </w:rPr>
  </w:style>
  <w:style w:type="paragraph" w:customStyle="1" w:styleId="xl105">
    <w:name w:val="xl105"/>
    <w:basedOn w:val="Normal"/>
    <w:rsid w:val="002C62DF"/>
    <w:pPr>
      <w:spacing w:before="100" w:beforeAutospacing="1" w:after="100" w:afterAutospacing="1" w:line="240" w:lineRule="auto"/>
      <w:textAlignment w:val="center"/>
    </w:pPr>
    <w:rPr>
      <w:rFonts w:ascii="Iskoola Pota" w:eastAsia="Times New Roman" w:hAnsi="Iskoola Pota" w:cs="Iskoola Pota"/>
      <w:b/>
      <w:bCs/>
      <w:color w:val="000000"/>
      <w:sz w:val="32"/>
      <w:szCs w:val="32"/>
    </w:rPr>
  </w:style>
  <w:style w:type="paragraph" w:customStyle="1" w:styleId="xl106">
    <w:name w:val="xl106"/>
    <w:basedOn w:val="Normal"/>
    <w:rsid w:val="002C62DF"/>
    <w:pPr>
      <w:spacing w:before="100" w:beforeAutospacing="1" w:after="100" w:afterAutospacing="1" w:line="240" w:lineRule="auto"/>
      <w:textAlignment w:val="center"/>
    </w:pPr>
    <w:rPr>
      <w:rFonts w:ascii="Iskoola Pota" w:eastAsia="Times New Roman" w:hAnsi="Iskoola Pota" w:cs="Iskoola Pota"/>
      <w:b/>
      <w:bCs/>
      <w:sz w:val="32"/>
      <w:szCs w:val="32"/>
    </w:rPr>
  </w:style>
  <w:style w:type="paragraph" w:styleId="NoSpacing">
    <w:name w:val="No Spacing"/>
    <w:uiPriority w:val="1"/>
    <w:qFormat/>
    <w:rsid w:val="002C62DF"/>
    <w:pPr>
      <w:spacing w:line="240" w:lineRule="auto"/>
      <w:jc w:val="left"/>
    </w:pPr>
  </w:style>
  <w:style w:type="paragraph" w:styleId="NormalWeb">
    <w:name w:val="Normal (Web)"/>
    <w:basedOn w:val="Normal"/>
    <w:uiPriority w:val="99"/>
    <w:unhideWhenUsed/>
    <w:rsid w:val="002C6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C62DF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2C62DF"/>
    <w:pPr>
      <w:spacing w:line="259" w:lineRule="auto"/>
      <w:outlineLvl w:val="9"/>
    </w:pPr>
    <w:rPr>
      <w:rFonts w:asciiTheme="majorHAnsi" w:hAnsiTheme="majorHAnsi"/>
      <w:color w:val="2E74B5" w:themeColor="accent1" w:themeShade="BF"/>
      <w:sz w:val="32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2C62DF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C62DF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2C62DF"/>
    <w:pPr>
      <w:spacing w:after="100"/>
      <w:ind w:left="4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Office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6.0594269466316714E-2"/>
          <c:y val="2.0833333333333388E-2"/>
          <c:w val="0.57500000000000062"/>
          <c:h val="0.9583333333333337"/>
        </c:manualLayout>
      </c:layout>
      <c:pieChart>
        <c:varyColors val="1"/>
        <c:ser>
          <c:idx val="0"/>
          <c:order val="0"/>
          <c:explosion val="25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>
                    <a:latin typeface="Malgun Gothic" pitchFamily="34" charset="-127"/>
                    <a:ea typeface="Malgun Gothic" pitchFamily="34" charset="-127"/>
                  </a:defRPr>
                </a:pPr>
                <a:endParaRPr lang="en-US"/>
              </a:p>
            </c:txPr>
            <c:showPercent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'4.1.8 - පාසල්'!$L$3:$L$8</c:f>
              <c:strCache>
                <c:ptCount val="6"/>
                <c:pt idx="0">
                  <c:v>පාසල් පුස්තකාල</c:v>
                </c:pt>
                <c:pt idx="1">
                  <c:v>ක්‍රිඩා පිටි</c:v>
                </c:pt>
                <c:pt idx="2">
                  <c:v>පන්ති කාමර</c:v>
                </c:pt>
                <c:pt idx="3">
                  <c:v>පාසල් සනිපාරක්ෂක පහසුකම්</c:v>
                </c:pt>
                <c:pt idx="4">
                  <c:v>සෙල්ලම් මිදුල</c:v>
                </c:pt>
                <c:pt idx="5">
                  <c:v>වෙනත්</c:v>
                </c:pt>
              </c:strCache>
            </c:strRef>
          </c:cat>
          <c:val>
            <c:numRef>
              <c:f>'4.1.8 - පාසල්'!$M$3:$M$8</c:f>
              <c:numCache>
                <c:formatCode>General</c:formatCode>
                <c:ptCount val="6"/>
                <c:pt idx="0">
                  <c:v>34</c:v>
                </c:pt>
                <c:pt idx="1">
                  <c:v>36</c:v>
                </c:pt>
                <c:pt idx="2">
                  <c:v>37</c:v>
                </c:pt>
                <c:pt idx="3">
                  <c:v>34</c:v>
                </c:pt>
                <c:pt idx="4">
                  <c:v>22</c:v>
                </c:pt>
                <c:pt idx="5">
                  <c:v>64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A60-47E6-AF76-BFB48D29EDAC}"/>
            </c:ext>
          </c:extLst>
        </c:ser>
        <c:firstSliceAng val="0"/>
      </c:pieChart>
    </c:plotArea>
    <c:legend>
      <c:legendPos val="r"/>
      <c:txPr>
        <a:bodyPr/>
        <a:lstStyle/>
        <a:p>
          <a:pPr>
            <a:defRPr sz="1400"/>
          </a:pPr>
          <a:endParaRPr lang="en-US"/>
        </a:p>
      </c:txPr>
    </c:legend>
    <c:plotVisOnly val="1"/>
    <c:dispBlanksAs val="zero"/>
  </c:chart>
  <c:spPr>
    <a:ln>
      <a:noFill/>
    </a:ln>
  </c:spPr>
  <c:externalData r:id="rId2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3734</Words>
  <Characters>21286</Characters>
  <Application>Microsoft Office Word</Application>
  <DocSecurity>0</DocSecurity>
  <Lines>177</Lines>
  <Paragraphs>49</Paragraphs>
  <ScaleCrop>false</ScaleCrop>
  <Company>Grizli777</Company>
  <LinksUpToDate>false</LinksUpToDate>
  <CharactersWithSpaces>24971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2019-05-30T06:30:00Z</dcterms:created>
  <dcterms:modified xsi:type="dcterms:W3CDTF">2019-05-30T06:30:00Z</dcterms:modified>
</cp:coreProperties>
</file>